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81" w:rsidRPr="004B7B9B" w:rsidRDefault="00253B94" w:rsidP="0018100F">
      <w:pPr>
        <w:pStyle w:val="Heading1"/>
        <w:rPr>
          <w:rFonts w:ascii="Arial Narrow" w:hAnsi="Arial Narrow"/>
          <w:caps w:val="0"/>
        </w:rPr>
      </w:pPr>
      <w:r w:rsidRPr="004B7B9B">
        <w:rPr>
          <w:rFonts w:ascii="Arial Narrow" w:hAnsi="Arial Narrow"/>
          <w:noProof/>
          <w:lang w:bidi="ar-SA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3000375</wp:posOffset>
            </wp:positionH>
            <wp:positionV relativeFrom="page">
              <wp:posOffset>361950</wp:posOffset>
            </wp:positionV>
            <wp:extent cx="1828800" cy="942975"/>
            <wp:effectExtent l="19050" t="0" r="0" b="0"/>
            <wp:wrapTopAndBottom/>
            <wp:docPr id="1" name="Picture 1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-imag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-1072" t="-1221" r="-1046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18100F" w:rsidRPr="004B7B9B">
        <w:rPr>
          <w:rFonts w:ascii="Arial Narrow" w:hAnsi="Arial Narrow"/>
          <w:noProof/>
          <w:lang w:bidi="ar-SA"/>
        </w:rPr>
        <w:drawing>
          <wp:anchor distT="152400" distB="152400" distL="152400" distR="152400" simplePos="0" relativeHeight="251659776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1304925</wp:posOffset>
            </wp:positionV>
            <wp:extent cx="3228975" cy="466725"/>
            <wp:effectExtent l="0" t="0" r="9525" b="0"/>
            <wp:wrapTopAndBottom/>
            <wp:docPr id="4" name="Picture 1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-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-1072" t="78655" r="-1046" b="-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6672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856E81" w:rsidRPr="004B7B9B">
        <w:rPr>
          <w:rFonts w:ascii="Arial Narrow" w:hAnsi="Arial Narrow"/>
        </w:rPr>
        <w:t>Events Registration</w:t>
      </w:r>
      <w:r w:rsidR="001D5948" w:rsidRPr="004B7B9B">
        <w:rPr>
          <w:rFonts w:ascii="Arial Narrow" w:hAnsi="Arial Narrow"/>
        </w:rPr>
        <w:t xml:space="preserve"> </w:t>
      </w:r>
      <w:r w:rsidR="0085616F" w:rsidRPr="004B7B9B">
        <w:rPr>
          <w:rFonts w:ascii="Arial Narrow" w:hAnsi="Arial Narrow"/>
          <w:caps w:val="0"/>
          <w:color w:val="auto"/>
          <w:highlight w:val="yellow"/>
        </w:rPr>
        <w:t xml:space="preserve">AM &amp; Men’s Departments </w:t>
      </w:r>
    </w:p>
    <w:p w:rsidR="00856E81" w:rsidRPr="00E46AA0" w:rsidRDefault="00856E81" w:rsidP="0018100F">
      <w:pPr>
        <w:rPr>
          <w:rFonts w:ascii="Arial Narrow" w:hAnsi="Arial Narrow"/>
          <w:sz w:val="18"/>
          <w:szCs w:val="18"/>
        </w:rPr>
      </w:pPr>
      <w:r w:rsidRPr="00E46AA0">
        <w:rPr>
          <w:rFonts w:ascii="Arial Narrow" w:hAnsi="Arial Narrow"/>
          <w:sz w:val="18"/>
          <w:szCs w:val="18"/>
        </w:rPr>
        <w:t xml:space="preserve">We are pleased to offer an online registration process for PFDC departmental events. In order to facilitate accurate registration </w:t>
      </w:r>
      <w:r w:rsidRPr="000D12FD">
        <w:rPr>
          <w:rFonts w:ascii="Arial Narrow" w:hAnsi="Arial Narrow"/>
          <w:noProof/>
          <w:sz w:val="18"/>
          <w:szCs w:val="18"/>
        </w:rPr>
        <w:t>information</w:t>
      </w:r>
      <w:r w:rsidR="000D12FD">
        <w:rPr>
          <w:rFonts w:ascii="Arial Narrow" w:hAnsi="Arial Narrow"/>
          <w:noProof/>
          <w:sz w:val="18"/>
          <w:szCs w:val="18"/>
        </w:rPr>
        <w:t>,</w:t>
      </w:r>
      <w:r w:rsidRPr="00E46AA0">
        <w:rPr>
          <w:rFonts w:ascii="Arial Narrow" w:hAnsi="Arial Narrow"/>
          <w:sz w:val="18"/>
          <w:szCs w:val="18"/>
        </w:rPr>
        <w:t xml:space="preserve"> we have provided the following questionnaire for use in providing information to the webmaster.</w:t>
      </w:r>
      <w:r w:rsidR="00A04AE7" w:rsidRPr="00E46AA0">
        <w:rPr>
          <w:rFonts w:ascii="Arial Narrow" w:hAnsi="Arial Narrow"/>
          <w:sz w:val="18"/>
          <w:szCs w:val="18"/>
        </w:rPr>
        <w:t xml:space="preserve"> Please attach a copy of your paper registration if being used.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33"/>
        <w:gridCol w:w="8567"/>
      </w:tblGrid>
      <w:tr w:rsidR="00E46AA0" w:rsidRPr="00774609" w:rsidTr="00253B94">
        <w:trPr>
          <w:trHeight w:val="153"/>
        </w:trPr>
        <w:tc>
          <w:tcPr>
            <w:tcW w:w="2268" w:type="dxa"/>
            <w:vAlign w:val="bottom"/>
          </w:tcPr>
          <w:p w:rsidR="00856E81" w:rsidRPr="00E46AA0" w:rsidRDefault="00856E81" w:rsidP="0018100F">
            <w:pPr>
              <w:spacing w:before="0" w:after="0" w:line="240" w:lineRule="auto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Event Title: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856E81" w:rsidRPr="00672D8A" w:rsidRDefault="00347230" w:rsidP="00C94F2A">
            <w:pPr>
              <w:spacing w:before="0" w:after="0" w:line="240" w:lineRule="auto"/>
              <w:rPr>
                <w:rFonts w:ascii="Arial Narrow" w:hAnsi="Arial Narrow"/>
                <w:b/>
              </w:rPr>
            </w:pPr>
            <w:r w:rsidRPr="00672D8A">
              <w:rPr>
                <w:rFonts w:ascii="Arial Narrow" w:hAnsi="Arial Narrow"/>
                <w:b/>
              </w:rPr>
              <w:t>Clearwater</w:t>
            </w:r>
            <w:r w:rsidR="006D6EB0" w:rsidRPr="00672D8A">
              <w:rPr>
                <w:rFonts w:ascii="Arial Narrow" w:hAnsi="Arial Narrow"/>
                <w:b/>
              </w:rPr>
              <w:t xml:space="preserve"> </w:t>
            </w:r>
            <w:r w:rsidR="005B2CA8" w:rsidRPr="00672D8A">
              <w:rPr>
                <w:rFonts w:ascii="Arial Narrow" w:hAnsi="Arial Narrow"/>
                <w:b/>
              </w:rPr>
              <w:t>Deep Sea</w:t>
            </w:r>
            <w:r w:rsidR="00BD18AD" w:rsidRPr="00672D8A">
              <w:rPr>
                <w:rFonts w:ascii="Arial Narrow" w:hAnsi="Arial Narrow"/>
                <w:b/>
              </w:rPr>
              <w:t xml:space="preserve"> </w:t>
            </w:r>
            <w:r w:rsidR="001D5948" w:rsidRPr="00672D8A">
              <w:rPr>
                <w:rFonts w:ascii="Arial Narrow" w:hAnsi="Arial Narrow"/>
                <w:b/>
              </w:rPr>
              <w:t xml:space="preserve">Fishing </w:t>
            </w:r>
            <w:r w:rsidR="00C94F2A">
              <w:rPr>
                <w:rFonts w:ascii="Arial Narrow" w:hAnsi="Arial Narrow"/>
                <w:b/>
              </w:rPr>
              <w:t>Excursion</w:t>
            </w:r>
          </w:p>
        </w:tc>
      </w:tr>
      <w:tr w:rsidR="00E46AA0" w:rsidRPr="00774609" w:rsidTr="00253B94">
        <w:trPr>
          <w:trHeight w:val="117"/>
        </w:trPr>
        <w:tc>
          <w:tcPr>
            <w:tcW w:w="2268" w:type="dxa"/>
            <w:vAlign w:val="bottom"/>
          </w:tcPr>
          <w:p w:rsidR="00EC4444" w:rsidRPr="00276B2A" w:rsidRDefault="00EC4444" w:rsidP="0018100F">
            <w:pPr>
              <w:spacing w:before="0" w:after="0" w:line="240" w:lineRule="auto"/>
              <w:rPr>
                <w:rFonts w:ascii="Arial Narrow" w:hAnsi="Arial Narrow"/>
              </w:rPr>
            </w:pPr>
            <w:r w:rsidRPr="00276B2A">
              <w:rPr>
                <w:rFonts w:ascii="Arial Narrow" w:hAnsi="Arial Narrow"/>
              </w:rPr>
              <w:t>Event Description: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91A" w:rsidRPr="00C94F2A" w:rsidRDefault="00C94F2A" w:rsidP="001B7DAA">
            <w:pPr>
              <w:rPr>
                <w:rFonts w:ascii="Arial Narrow" w:hAnsi="Arial Narrow"/>
              </w:rPr>
            </w:pPr>
            <w:r w:rsidRPr="00C94F2A">
              <w:rPr>
                <w:rFonts w:ascii="Arial Narrow" w:hAnsi="Arial Narrow"/>
                <w:noProof/>
                <w:lang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189865</wp:posOffset>
                  </wp:positionV>
                  <wp:extent cx="1463040" cy="872490"/>
                  <wp:effectExtent l="0" t="0" r="3810" b="3810"/>
                  <wp:wrapSquare wrapText="bothSides"/>
                  <wp:docPr id="3" name="Picture 3" descr="C:\Users\bfoskey\Documents\Men's Ministries\Fundraisers\Deep Sea Fishing Trips\2015\Clearwater\Boats\Super Qu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foskey\Documents\Men's Ministries\Fundraisers\Deep Sea Fishing Trips\2015\Clearwater\Boats\Super Qu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F2A">
              <w:rPr>
                <w:rFonts w:ascii="Arial Narrow" w:hAnsi="Arial Narrow"/>
                <w:noProof/>
                <w:lang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5005070</wp:posOffset>
                  </wp:positionH>
                  <wp:positionV relativeFrom="paragraph">
                    <wp:posOffset>2292350</wp:posOffset>
                  </wp:positionV>
                  <wp:extent cx="365760" cy="645795"/>
                  <wp:effectExtent l="0" t="0" r="0" b="1905"/>
                  <wp:wrapThrough wrapText="bothSides">
                    <wp:wrapPolygon edited="0">
                      <wp:start x="0" y="0"/>
                      <wp:lineTo x="0" y="21027"/>
                      <wp:lineTo x="20250" y="21027"/>
                      <wp:lineTo x="20250" y="0"/>
                      <wp:lineTo x="0" y="0"/>
                    </wp:wrapPolygon>
                  </wp:wrapThrough>
                  <wp:docPr id="8" name="Picture 8" descr="C:\Users\bfoskey\Documents\Men's Ministries\Fundraisers\Deep Sea Fishing Trips\2015\Clearwater\Pics\Woman with fish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foskey\Documents\Men's Ministries\Fundraisers\Deep Sea Fishing Trips\2015\Clearwater\Pics\Woman with fish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B2A" w:rsidRPr="00C94F2A">
              <w:rPr>
                <w:rFonts w:ascii="Arial Narrow" w:hAnsi="Arial Narrow"/>
                <w:noProof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1998345</wp:posOffset>
                  </wp:positionV>
                  <wp:extent cx="457200" cy="813916"/>
                  <wp:effectExtent l="0" t="0" r="0" b="5715"/>
                  <wp:wrapThrough wrapText="bothSides">
                    <wp:wrapPolygon edited="0">
                      <wp:start x="0" y="0"/>
                      <wp:lineTo x="0" y="21246"/>
                      <wp:lineTo x="20700" y="21246"/>
                      <wp:lineTo x="207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984638_10208401477663017_7978399209026659548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1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335" w:rsidRPr="00C94F2A">
              <w:rPr>
                <w:rFonts w:ascii="Arial Narrow" w:hAnsi="Arial Narrow"/>
              </w:rPr>
              <w:t>Docked in the Clearwater Municipal Marina on Clearwater Beach the Queen Fleet Deep Sea Fishing</w:t>
            </w:r>
            <w:r w:rsidR="00C94335" w:rsidRPr="00C94F2A">
              <w:rPr>
                <w:rFonts w:ascii="Arial Narrow" w:hAnsi="Arial Narrow"/>
                <w:b/>
                <w:u w:val="single"/>
              </w:rPr>
              <w:t xml:space="preserve"> </w:t>
            </w:r>
            <w:r w:rsidR="00C94335" w:rsidRPr="00C94F2A">
              <w:rPr>
                <w:rFonts w:ascii="Arial Narrow" w:hAnsi="Arial Narrow"/>
              </w:rPr>
              <w:t xml:space="preserve">has served the Clearwater, FL area with </w:t>
            </w:r>
            <w:r w:rsidR="00C94335" w:rsidRPr="00C94F2A">
              <w:rPr>
                <w:rFonts w:ascii="Arial Narrow" w:hAnsi="Arial Narrow"/>
                <w:noProof/>
              </w:rPr>
              <w:t>high-quality</w:t>
            </w:r>
            <w:r w:rsidR="00C94335" w:rsidRPr="00C94F2A">
              <w:rPr>
                <w:rFonts w:ascii="Arial Narrow" w:hAnsi="Arial Narrow"/>
              </w:rPr>
              <w:t xml:space="preserve"> open party and private fishing trips for over 25 years. Featuring two one-of-a-kind boats, Queen Fleet Deep Sea Fishing boasts a friendly and experienced crew that will ensure that your time on board is enjoyable and unforgettable!</w:t>
            </w:r>
            <w:r w:rsidR="004B7B9B" w:rsidRPr="00C94F2A">
              <w:rPr>
                <w:rFonts w:ascii="Arial Narrow" w:hAnsi="Arial Narrow"/>
                <w:color w:val="FF0000"/>
              </w:rPr>
              <w:br/>
            </w:r>
            <w:r w:rsidR="004B7B9B" w:rsidRPr="00C94F2A">
              <w:rPr>
                <w:rFonts w:ascii="Arial Narrow" w:hAnsi="Arial Narrow"/>
                <w:color w:val="FF0000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</w:rPr>
              <w:t>We will be fishing on the Super Queen, a 90 feet long vessel, licensed to hold up to 100 passengers. Featuring a sun deck with lounge chairs and plenty of room, this boat is the largest head boat around!</w:t>
            </w:r>
            <w:r w:rsidR="00C94335" w:rsidRPr="00C94F2A"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B7B9B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</w:rPr>
              <w:t>Onboard you will feel right at home with the full galley and clean modern restrooms. The galley offers a variety of breakfast and lunch items along with soft drinks to satisfy your needs.</w:t>
            </w:r>
            <w:r w:rsidR="004B7B9B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</w:rPr>
              <w:t>Clearwater offers some of the best grouper and snapper fishing on the Gulf coast of Florida and by far the best fishing in the Tampa Bay area.</w:t>
            </w:r>
            <w:r w:rsidR="004B7B9B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</w:rPr>
              <w:t xml:space="preserve">Whether it is watching the dolphins play as you ride out </w:t>
            </w:r>
            <w:r w:rsidR="00B75169" w:rsidRPr="00C94F2A">
              <w:rPr>
                <w:rFonts w:ascii="Arial Narrow" w:hAnsi="Arial Narrow"/>
              </w:rPr>
              <w:t>into the Gulf of Mexico, the sight</w:t>
            </w:r>
            <w:r w:rsidR="00C94335" w:rsidRPr="00C94F2A">
              <w:rPr>
                <w:rFonts w:ascii="Arial Narrow" w:hAnsi="Arial Narrow"/>
              </w:rPr>
              <w:t xml:space="preserve"> of land on the horizon, the catching of grouper and snapper, or the making of new friends, your </w:t>
            </w:r>
            <w:r w:rsidR="001B7DAA" w:rsidRPr="00C94F2A">
              <w:rPr>
                <w:rFonts w:ascii="Arial Narrow" w:hAnsi="Arial Narrow"/>
              </w:rPr>
              <w:t>deep-sea</w:t>
            </w:r>
            <w:r w:rsidR="00C94335" w:rsidRPr="00C94F2A">
              <w:rPr>
                <w:rFonts w:ascii="Arial Narrow" w:hAnsi="Arial Narrow"/>
              </w:rPr>
              <w:t xml:space="preserve"> experience will be one you will want to </w:t>
            </w:r>
            <w:r w:rsidR="001B7DAA">
              <w:rPr>
                <w:rFonts w:ascii="Arial Narrow" w:hAnsi="Arial Narrow"/>
              </w:rPr>
              <w:t>share with</w:t>
            </w:r>
            <w:r w:rsidR="00C94335" w:rsidRPr="00C94F2A">
              <w:rPr>
                <w:rFonts w:ascii="Arial Narrow" w:hAnsi="Arial Narrow"/>
              </w:rPr>
              <w:t xml:space="preserve"> your friends.</w:t>
            </w:r>
            <w:r w:rsidR="001B7DAA">
              <w:rPr>
                <w:rFonts w:ascii="Arial Narrow" w:hAnsi="Arial Narrow"/>
              </w:rPr>
              <w:t xml:space="preserve"> Better yet, bring them with you!</w:t>
            </w:r>
            <w:r w:rsidR="004B7B9B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</w:rPr>
              <w:t xml:space="preserve">Register now and enjoy </w:t>
            </w:r>
            <w:r w:rsidR="001B7DAA" w:rsidRPr="00C94F2A">
              <w:rPr>
                <w:rFonts w:ascii="Arial Narrow" w:hAnsi="Arial Narrow"/>
              </w:rPr>
              <w:t>deep-sea</w:t>
            </w:r>
            <w:r w:rsidR="00C94335" w:rsidRPr="00C94F2A">
              <w:rPr>
                <w:rFonts w:ascii="Arial Narrow" w:hAnsi="Arial Narrow"/>
              </w:rPr>
              <w:t xml:space="preserve"> fishing on the Super Queen, docked at 25 Causeway Blvd #52, Clearwater, FL. </w:t>
            </w:r>
            <w:r w:rsidR="00672D8A" w:rsidRPr="00C94F2A">
              <w:rPr>
                <w:rFonts w:ascii="Arial Narrow" w:hAnsi="Arial Narrow"/>
              </w:rPr>
              <w:t>The price for this all-day fishing trip</w:t>
            </w:r>
            <w:r w:rsidR="00C94335" w:rsidRPr="00C94F2A">
              <w:rPr>
                <w:rFonts w:ascii="Arial Narrow" w:hAnsi="Arial Narrow"/>
              </w:rPr>
              <w:t xml:space="preserve"> include</w:t>
            </w:r>
            <w:r w:rsidR="00672D8A" w:rsidRPr="00C94F2A">
              <w:rPr>
                <w:rFonts w:ascii="Arial Narrow" w:hAnsi="Arial Narrow"/>
              </w:rPr>
              <w:t>s</w:t>
            </w:r>
            <w:r w:rsidR="00C94335" w:rsidRPr="00C94F2A">
              <w:rPr>
                <w:rFonts w:ascii="Arial Narrow" w:hAnsi="Arial Narrow"/>
              </w:rPr>
              <w:t xml:space="preserve"> rod, reel, bait and tackle, and fishing license for only $65 per adult. Y</w:t>
            </w:r>
            <w:r w:rsidR="00672D8A" w:rsidRPr="00C94F2A">
              <w:rPr>
                <w:rFonts w:ascii="Arial Narrow" w:hAnsi="Arial Narrow"/>
              </w:rPr>
              <w:t xml:space="preserve">outh ages 12-16 pay $50 each. This is a </w:t>
            </w:r>
            <w:r w:rsidR="00C94335" w:rsidRPr="00C94F2A">
              <w:rPr>
                <w:rFonts w:ascii="Arial Narrow" w:hAnsi="Arial Narrow"/>
              </w:rPr>
              <w:t xml:space="preserve">great family trip! Register early to secure your spot. The boat leaves </w:t>
            </w:r>
            <w:r w:rsidR="00672D8A" w:rsidRPr="00C94F2A">
              <w:rPr>
                <w:rFonts w:ascii="Arial Narrow" w:hAnsi="Arial Narrow"/>
              </w:rPr>
              <w:t xml:space="preserve">the dock </w:t>
            </w:r>
            <w:r w:rsidR="00C94335" w:rsidRPr="00C94F2A">
              <w:rPr>
                <w:rFonts w:ascii="Arial Narrow" w:hAnsi="Arial Narrow"/>
              </w:rPr>
              <w:t>at 7:30 a.m.</w:t>
            </w:r>
            <w:r w:rsidR="00276B2A" w:rsidRPr="00C94F2A"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72D8A" w:rsidRPr="00C94F2A">
              <w:rPr>
                <w:rFonts w:ascii="Arial Narrow" w:hAnsi="Arial Narrow"/>
              </w:rPr>
              <w:t>and returns at 5 p.m.</w:t>
            </w:r>
            <w:r>
              <w:rPr>
                <w:rFonts w:ascii="Arial Narrow" w:hAnsi="Arial Narrow"/>
              </w:rPr>
              <w:t xml:space="preserve"> </w:t>
            </w:r>
            <w:r w:rsidRPr="00C94F2A">
              <w:rPr>
                <w:rFonts w:ascii="Arial Narrow" w:hAnsi="Arial Narrow"/>
              </w:rPr>
              <w:t xml:space="preserve">Fish cleaning is </w:t>
            </w:r>
            <w:r w:rsidRPr="00C94F2A">
              <w:rPr>
                <w:rFonts w:ascii="Arial Narrow" w:hAnsi="Arial Narrow"/>
                <w:b/>
              </w:rPr>
              <w:t>NOT</w:t>
            </w:r>
            <w:r w:rsidRPr="00C94F2A">
              <w:rPr>
                <w:rFonts w:ascii="Arial Narrow" w:hAnsi="Arial Narrow"/>
              </w:rPr>
              <w:t xml:space="preserve"> included in the ticket price.</w:t>
            </w:r>
            <w:r w:rsidR="00672D8A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  <w:b/>
              </w:rPr>
              <w:t>Attention Lead Pastor</w:t>
            </w:r>
            <w:r w:rsidR="00C94335" w:rsidRPr="00C94F2A">
              <w:rPr>
                <w:rFonts w:ascii="Arial Narrow" w:hAnsi="Arial Narrow"/>
              </w:rPr>
              <w:t xml:space="preserve">: YOUR registration is complimentary with 10 additional paid </w:t>
            </w:r>
            <w:r w:rsidR="00F049AA" w:rsidRPr="00C94F2A">
              <w:rPr>
                <w:rFonts w:ascii="Arial Narrow" w:hAnsi="Arial Narrow"/>
              </w:rPr>
              <w:t>tickets</w:t>
            </w:r>
            <w:r w:rsidR="00C94335" w:rsidRPr="00C94F2A">
              <w:rPr>
                <w:rFonts w:ascii="Arial Narrow" w:hAnsi="Arial Narrow"/>
              </w:rPr>
              <w:t>! You MUST call 863.683.5726, ext. 247 to access this offer!</w:t>
            </w:r>
            <w:r w:rsidR="004B7B9B" w:rsidRPr="00C94F2A">
              <w:rPr>
                <w:rFonts w:ascii="Arial Narrow" w:hAnsi="Arial Narrow"/>
              </w:rPr>
              <w:br/>
            </w:r>
            <w:r w:rsidR="004B7B9B" w:rsidRPr="00C94F2A">
              <w:rPr>
                <w:rFonts w:ascii="Arial Narrow" w:hAnsi="Arial Narrow"/>
                <w:sz w:val="10"/>
                <w:szCs w:val="10"/>
              </w:rPr>
              <w:br/>
            </w:r>
            <w:r w:rsidR="00672D8A" w:rsidRPr="00C94F2A">
              <w:rPr>
                <w:rFonts w:ascii="Arial Narrow" w:hAnsi="Arial Narrow"/>
                <w:b/>
                <w:i/>
              </w:rPr>
              <w:t xml:space="preserve">If you miss the November 1 </w:t>
            </w:r>
            <w:r w:rsidR="00C94335" w:rsidRPr="00C94F2A">
              <w:rPr>
                <w:rFonts w:ascii="Arial Narrow" w:hAnsi="Arial Narrow"/>
                <w:b/>
                <w:i/>
              </w:rPr>
              <w:t>online registration deadline, you may call 863.683.5726 x 2</w:t>
            </w:r>
            <w:r w:rsidR="00672D8A" w:rsidRPr="00C94F2A">
              <w:rPr>
                <w:rFonts w:ascii="Arial Narrow" w:hAnsi="Arial Narrow"/>
                <w:b/>
                <w:i/>
              </w:rPr>
              <w:t xml:space="preserve">47 and register </w:t>
            </w:r>
            <w:r w:rsidR="00F049AA" w:rsidRPr="00C94F2A">
              <w:rPr>
                <w:rFonts w:ascii="Arial Narrow" w:hAnsi="Arial Narrow"/>
                <w:b/>
                <w:i/>
              </w:rPr>
              <w:t xml:space="preserve">for any available seats </w:t>
            </w:r>
            <w:r w:rsidR="00672D8A" w:rsidRPr="00C94F2A">
              <w:rPr>
                <w:rFonts w:ascii="Arial Narrow" w:hAnsi="Arial Narrow"/>
                <w:b/>
                <w:i/>
              </w:rPr>
              <w:t>until November 7</w:t>
            </w:r>
            <w:r w:rsidR="00C94335" w:rsidRPr="00C94F2A">
              <w:rPr>
                <w:rFonts w:ascii="Arial Narrow" w:hAnsi="Arial Narrow"/>
                <w:b/>
                <w:i/>
              </w:rPr>
              <w:t xml:space="preserve"> at </w:t>
            </w:r>
            <w:r w:rsidR="00F049AA" w:rsidRPr="00C94F2A">
              <w:rPr>
                <w:rFonts w:ascii="Arial Narrow" w:hAnsi="Arial Narrow"/>
                <w:b/>
                <w:i/>
              </w:rPr>
              <w:t xml:space="preserve">a cost of </w:t>
            </w:r>
            <w:r w:rsidR="00C94335" w:rsidRPr="00C94F2A">
              <w:rPr>
                <w:rFonts w:ascii="Arial Narrow" w:hAnsi="Arial Narrow"/>
                <w:b/>
                <w:i/>
              </w:rPr>
              <w:t>$75 per adult and $60 per youth</w:t>
            </w:r>
            <w:r w:rsidR="00F049AA" w:rsidRPr="00C94F2A">
              <w:rPr>
                <w:rFonts w:ascii="Arial Narrow" w:hAnsi="Arial Narrow"/>
                <w:b/>
                <w:i/>
              </w:rPr>
              <w:t>!</w:t>
            </w:r>
            <w:r w:rsidR="00C94335" w:rsidRPr="00C94F2A">
              <w:rPr>
                <w:rFonts w:ascii="Arial Narrow" w:hAnsi="Arial Narrow"/>
                <w:b/>
                <w:i/>
              </w:rPr>
              <w:t xml:space="preserve"> </w:t>
            </w:r>
            <w:r w:rsidR="004B7B9B" w:rsidRPr="00C94F2A">
              <w:rPr>
                <w:rFonts w:ascii="Arial Narrow" w:hAnsi="Arial Narrow"/>
                <w:b/>
                <w:i/>
              </w:rPr>
              <w:br/>
            </w:r>
            <w:r w:rsidR="004B7B9B" w:rsidRPr="00C94F2A">
              <w:rPr>
                <w:rFonts w:ascii="Arial Narrow" w:hAnsi="Arial Narrow"/>
                <w:b/>
                <w:i/>
                <w:sz w:val="10"/>
                <w:szCs w:val="10"/>
              </w:rPr>
              <w:br/>
            </w:r>
            <w:r w:rsidR="00C94335" w:rsidRPr="00C94F2A">
              <w:rPr>
                <w:rFonts w:ascii="Arial Narrow" w:hAnsi="Arial Narrow"/>
                <w:b/>
                <w:color w:val="FF0000"/>
              </w:rPr>
              <w:t>All tickets are non-refundable. Tickets are transferable to another attendee for the same event in the same year</w:t>
            </w:r>
            <w:r w:rsidR="00276B2A" w:rsidRPr="00C94F2A">
              <w:rPr>
                <w:rFonts w:ascii="Arial Narrow" w:hAnsi="Arial Narrow"/>
                <w:b/>
                <w:color w:val="FF0000"/>
              </w:rPr>
              <w:t xml:space="preserve">. </w:t>
            </w:r>
            <w:r w:rsidR="00C94335" w:rsidRPr="00C94F2A">
              <w:rPr>
                <w:rFonts w:ascii="Arial Narrow" w:hAnsi="Arial Narrow"/>
                <w:b/>
                <w:color w:val="FF0000"/>
              </w:rPr>
              <w:t>Remember to download, sign, and bring the release form with you to the boat.</w:t>
            </w:r>
            <w:r w:rsidR="004B7B9B" w:rsidRPr="00C94F2A">
              <w:rPr>
                <w:rFonts w:ascii="Arial Narrow" w:hAnsi="Arial Narrow"/>
                <w:b/>
                <w:color w:val="FF0000"/>
              </w:rPr>
              <w:br/>
            </w:r>
            <w:r w:rsidR="004B7B9B" w:rsidRPr="00C94F2A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Pr="00C94F2A">
              <w:rPr>
                <w:rFonts w:ascii="Arial Narrow" w:hAnsi="Arial Narrow"/>
                <w:b/>
                <w:u w:val="single"/>
              </w:rPr>
              <w:t>BRING</w:t>
            </w:r>
            <w:r w:rsidR="00C94335" w:rsidRPr="00C94F2A">
              <w:rPr>
                <w:rFonts w:ascii="Arial Narrow" w:hAnsi="Arial Narrow"/>
              </w:rPr>
              <w:br/>
            </w:r>
            <w:r w:rsidR="00F049AA" w:rsidRPr="00C94F2A">
              <w:rPr>
                <w:rFonts w:ascii="Arial Narrow" w:hAnsi="Arial Narrow"/>
              </w:rPr>
              <w:t>Sunblock, sunglasses, camera, c</w:t>
            </w:r>
            <w:r w:rsidR="00C94335" w:rsidRPr="00C94F2A">
              <w:rPr>
                <w:rFonts w:ascii="Arial Narrow" w:hAnsi="Arial Narrow"/>
              </w:rPr>
              <w:t xml:space="preserve">ap, </w:t>
            </w:r>
            <w:r w:rsidR="00F049AA" w:rsidRPr="00C94F2A">
              <w:rPr>
                <w:rFonts w:ascii="Arial Narrow" w:hAnsi="Arial Narrow"/>
              </w:rPr>
              <w:t xml:space="preserve">a small hand towel, </w:t>
            </w:r>
            <w:r w:rsidR="001B7DAA" w:rsidRPr="00C94F2A">
              <w:rPr>
                <w:rFonts w:ascii="Arial Narrow" w:hAnsi="Arial Narrow"/>
              </w:rPr>
              <w:t xml:space="preserve">and </w:t>
            </w:r>
            <w:r w:rsidR="001B7DAA">
              <w:rPr>
                <w:rFonts w:ascii="Arial Narrow" w:hAnsi="Arial Narrow"/>
              </w:rPr>
              <w:t xml:space="preserve">a </w:t>
            </w:r>
            <w:r w:rsidR="001B7DAA" w:rsidRPr="00C94F2A">
              <w:rPr>
                <w:rFonts w:ascii="Arial Narrow" w:hAnsi="Arial Narrow"/>
              </w:rPr>
              <w:t>cooler</w:t>
            </w:r>
            <w:r w:rsidR="00C94335" w:rsidRPr="00C94F2A">
              <w:rPr>
                <w:rFonts w:ascii="Arial Narrow" w:hAnsi="Arial Narrow"/>
              </w:rPr>
              <w:t xml:space="preserve"> (if you want to take your fish with you)</w:t>
            </w:r>
            <w:r w:rsidR="00F049AA" w:rsidRPr="00C94F2A">
              <w:rPr>
                <w:rFonts w:ascii="Arial Narrow" w:hAnsi="Arial Narrow"/>
              </w:rPr>
              <w:t>.</w:t>
            </w:r>
            <w:r w:rsidR="00C94335" w:rsidRPr="00C94F2A">
              <w:rPr>
                <w:rFonts w:ascii="Arial Narrow" w:hAnsi="Arial Narrow"/>
              </w:rPr>
              <w:br/>
              <w:t xml:space="preserve">Food and drink are for sale on the </w:t>
            </w:r>
            <w:r w:rsidR="00C94335" w:rsidRPr="00C94F2A">
              <w:rPr>
                <w:rFonts w:ascii="Arial Narrow" w:hAnsi="Arial Narrow"/>
                <w:noProof/>
              </w:rPr>
              <w:t>boat</w:t>
            </w:r>
            <w:r w:rsidR="00C94335" w:rsidRPr="00C94F2A">
              <w:rPr>
                <w:rFonts w:ascii="Arial Narrow" w:hAnsi="Arial Narrow"/>
              </w:rPr>
              <w:t>, although you may bring your own in a small cooler if you wish</w:t>
            </w:r>
            <w:r w:rsidR="00F049AA" w:rsidRPr="00C94F2A">
              <w:rPr>
                <w:rFonts w:ascii="Arial Narrow" w:hAnsi="Arial Narrow"/>
              </w:rPr>
              <w:t>.</w:t>
            </w:r>
            <w:r w:rsidR="004B7B9B" w:rsidRPr="00C94F2A">
              <w:rPr>
                <w:rFonts w:ascii="Arial Narrow" w:hAnsi="Arial Narrow"/>
                <w:color w:val="FF0000"/>
              </w:rPr>
              <w:br/>
            </w:r>
            <w:proofErr w:type="gramStart"/>
            <w:r w:rsidRPr="00C94F2A">
              <w:rPr>
                <w:rFonts w:ascii="Arial Narrow" w:hAnsi="Arial Narrow"/>
                <w:b/>
                <w:u w:val="single"/>
              </w:rPr>
              <w:t>DON’T</w:t>
            </w:r>
            <w:proofErr w:type="gramEnd"/>
            <w:r w:rsidRPr="00C94F2A">
              <w:rPr>
                <w:rFonts w:ascii="Arial Narrow" w:hAnsi="Arial Narrow"/>
                <w:b/>
                <w:u w:val="single"/>
              </w:rPr>
              <w:t xml:space="preserve"> BRING</w:t>
            </w:r>
            <w:r w:rsidR="00C94335" w:rsidRPr="00C94F2A">
              <w:rPr>
                <w:rFonts w:ascii="Arial Narrow" w:hAnsi="Arial Narrow"/>
              </w:rPr>
              <w:br/>
              <w:t>Anything for fishing–we have it all, including rod/reel, bait, tackle, and fishing license</w:t>
            </w:r>
            <w:r w:rsidR="00F049AA" w:rsidRPr="00C94F2A">
              <w:rPr>
                <w:rFonts w:ascii="Arial Narrow" w:hAnsi="Arial Narrow"/>
              </w:rPr>
              <w:t>.</w:t>
            </w:r>
            <w:r w:rsidR="004B7B9B" w:rsidRPr="00C94F2A">
              <w:rPr>
                <w:rFonts w:ascii="Arial Narrow" w:hAnsi="Arial Narrow"/>
              </w:rPr>
              <w:br/>
            </w:r>
            <w:r w:rsidRPr="00C94F2A">
              <w:rPr>
                <w:rFonts w:ascii="Arial Narrow" w:hAnsi="Arial Narrow"/>
                <w:b/>
                <w:u w:val="single"/>
              </w:rPr>
              <w:t>NOT ALLOWED</w:t>
            </w:r>
            <w:r w:rsidR="00C94335" w:rsidRPr="00C94F2A">
              <w:rPr>
                <w:rFonts w:ascii="Arial Narrow" w:hAnsi="Arial Narrow"/>
              </w:rPr>
              <w:br/>
              <w:t>Glass containers of any kind, Your own chair, Firearms or weapons of any kind, Illegal drugs,</w:t>
            </w:r>
            <w:r w:rsidR="00F049AA" w:rsidRPr="00C94F2A">
              <w:rPr>
                <w:rFonts w:ascii="Arial Narrow" w:hAnsi="Arial Narrow"/>
              </w:rPr>
              <w:t xml:space="preserve"> Cigar smoking,</w:t>
            </w:r>
            <w:r w:rsidR="00C94335" w:rsidRPr="00C94F2A">
              <w:rPr>
                <w:rFonts w:ascii="Arial Narrow" w:hAnsi="Arial Narrow"/>
              </w:rPr>
              <w:br/>
              <w:t>ANY kind of navigation equipment</w:t>
            </w:r>
            <w:r w:rsidR="00F049AA" w:rsidRPr="00C94F2A">
              <w:rPr>
                <w:rFonts w:ascii="Arial Narrow" w:hAnsi="Arial Narrow"/>
              </w:rPr>
              <w:t>.</w:t>
            </w:r>
          </w:p>
        </w:tc>
      </w:tr>
      <w:tr w:rsidR="00E46AA0" w:rsidRPr="00C94F2A" w:rsidTr="00253B94">
        <w:trPr>
          <w:trHeight w:val="117"/>
        </w:trPr>
        <w:tc>
          <w:tcPr>
            <w:tcW w:w="2268" w:type="dxa"/>
            <w:vAlign w:val="bottom"/>
          </w:tcPr>
          <w:p w:rsidR="00EC4444" w:rsidRPr="00E46AA0" w:rsidRDefault="00EC4444" w:rsidP="0018100F">
            <w:pPr>
              <w:spacing w:before="0" w:after="0" w:line="240" w:lineRule="auto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lastRenderedPageBreak/>
              <w:t>Department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444" w:rsidRPr="00C94F2A" w:rsidRDefault="00303C69" w:rsidP="00483E55">
            <w:pPr>
              <w:spacing w:before="0" w:after="0" w:line="240" w:lineRule="auto"/>
              <w:rPr>
                <w:rFonts w:ascii="Arial Narrow" w:hAnsi="Arial Narrow"/>
              </w:rPr>
            </w:pPr>
            <w:r w:rsidRPr="00C5212B">
              <w:rPr>
                <w:rFonts w:ascii="Arial Narrow" w:hAnsi="Arial Narrow"/>
                <w:b/>
              </w:rPr>
              <w:t xml:space="preserve">AM &amp; </w:t>
            </w:r>
            <w:r w:rsidR="001D5948" w:rsidRPr="00C5212B">
              <w:rPr>
                <w:rFonts w:ascii="Arial Narrow" w:hAnsi="Arial Narrow"/>
                <w:b/>
              </w:rPr>
              <w:t>Men’s Ministries</w:t>
            </w:r>
            <w:r w:rsidRPr="00C94F2A">
              <w:rPr>
                <w:rFonts w:ascii="Arial Narrow" w:hAnsi="Arial Narrow"/>
              </w:rPr>
              <w:t xml:space="preserve"> </w:t>
            </w:r>
            <w:r w:rsidRPr="00C94F2A">
              <w:rPr>
                <w:rFonts w:ascii="Arial Narrow" w:hAnsi="Arial Narrow"/>
                <w:b/>
                <w:caps/>
                <w:highlight w:val="yellow"/>
              </w:rPr>
              <w:t>(P</w:t>
            </w:r>
            <w:r w:rsidRPr="00C94F2A">
              <w:rPr>
                <w:rFonts w:ascii="Arial Narrow" w:hAnsi="Arial Narrow"/>
                <w:b/>
                <w:highlight w:val="yellow"/>
              </w:rPr>
              <w:t>lease put on both departments’ web pages</w:t>
            </w:r>
            <w:r w:rsidR="004D7098" w:rsidRPr="00C94F2A">
              <w:rPr>
                <w:rFonts w:ascii="Arial Narrow" w:hAnsi="Arial Narrow"/>
                <w:b/>
                <w:highlight w:val="yellow"/>
              </w:rPr>
              <w:t xml:space="preserve"> with banners linked to</w:t>
            </w:r>
            <w:r w:rsidR="00483E55" w:rsidRPr="00C94F2A">
              <w:rPr>
                <w:rFonts w:ascii="Arial Narrow" w:hAnsi="Arial Narrow"/>
                <w:b/>
                <w:highlight w:val="yellow"/>
              </w:rPr>
              <w:t xml:space="preserve"> the district</w:t>
            </w:r>
            <w:r w:rsidR="00B75169" w:rsidRPr="00C94F2A">
              <w:rPr>
                <w:rFonts w:ascii="Arial Narrow" w:hAnsi="Arial Narrow"/>
                <w:b/>
                <w:highlight w:val="yellow"/>
              </w:rPr>
              <w:t>’s event module</w:t>
            </w:r>
            <w:r w:rsidR="004D7098" w:rsidRPr="00C94F2A">
              <w:rPr>
                <w:rFonts w:ascii="Arial Narrow" w:hAnsi="Arial Narrow"/>
                <w:b/>
                <w:highlight w:val="yellow"/>
              </w:rPr>
              <w:t>.</w:t>
            </w:r>
            <w:r w:rsidRPr="00C94F2A">
              <w:rPr>
                <w:rFonts w:ascii="Arial Narrow" w:hAnsi="Arial Narrow"/>
                <w:b/>
                <w:highlight w:val="yellow"/>
              </w:rPr>
              <w:t>)</w:t>
            </w:r>
            <w:r w:rsidR="00F90DB6" w:rsidRPr="00C94F2A">
              <w:rPr>
                <w:rFonts w:ascii="Arial Narrow" w:hAnsi="Arial Narrow"/>
                <w:b/>
                <w:highlight w:val="yellow"/>
              </w:rPr>
              <w:t xml:space="preserve"> </w:t>
            </w:r>
            <w:proofErr w:type="gramStart"/>
            <w:r w:rsidR="004D7098" w:rsidRPr="00C94F2A">
              <w:rPr>
                <w:rFonts w:ascii="Arial Narrow" w:hAnsi="Arial Narrow"/>
                <w:b/>
                <w:highlight w:val="yellow"/>
              </w:rPr>
              <w:t>(A</w:t>
            </w:r>
            <w:r w:rsidR="00D53578" w:rsidRPr="00C94F2A">
              <w:rPr>
                <w:rFonts w:ascii="Arial Narrow" w:hAnsi="Arial Narrow"/>
                <w:b/>
                <w:highlight w:val="yellow"/>
              </w:rPr>
              <w:t>ll parenthesized</w:t>
            </w:r>
            <w:r w:rsidR="005B2CA8" w:rsidRPr="00C94F2A">
              <w:rPr>
                <w:rFonts w:ascii="Arial Narrow" w:hAnsi="Arial Narrow"/>
                <w:b/>
                <w:highlight w:val="yellow"/>
              </w:rPr>
              <w:t xml:space="preserve"> info for your use only.</w:t>
            </w:r>
            <w:proofErr w:type="gramEnd"/>
            <w:r w:rsidR="005B2CA8" w:rsidRPr="00C94F2A">
              <w:rPr>
                <w:rFonts w:ascii="Arial Narrow" w:hAnsi="Arial Narrow"/>
                <w:b/>
                <w:highlight w:val="yellow"/>
              </w:rPr>
              <w:t xml:space="preserve"> </w:t>
            </w:r>
            <w:proofErr w:type="gramStart"/>
            <w:r w:rsidR="005B2CA8" w:rsidRPr="00C94F2A">
              <w:rPr>
                <w:rFonts w:ascii="Arial Narrow" w:hAnsi="Arial Narrow"/>
                <w:b/>
                <w:highlight w:val="yellow"/>
              </w:rPr>
              <w:t>Don’t</w:t>
            </w:r>
            <w:proofErr w:type="gramEnd"/>
            <w:r w:rsidR="005B2CA8" w:rsidRPr="00C94F2A">
              <w:rPr>
                <w:rFonts w:ascii="Arial Narrow" w:hAnsi="Arial Narrow"/>
                <w:b/>
                <w:highlight w:val="yellow"/>
              </w:rPr>
              <w:t xml:space="preserve"> put on </w:t>
            </w:r>
            <w:r w:rsidR="000D12FD" w:rsidRPr="00C94F2A">
              <w:rPr>
                <w:rFonts w:ascii="Arial Narrow" w:hAnsi="Arial Narrow"/>
                <w:b/>
                <w:highlight w:val="yellow"/>
              </w:rPr>
              <w:t xml:space="preserve">the </w:t>
            </w:r>
            <w:r w:rsidR="005B2CA8" w:rsidRPr="00C94F2A">
              <w:rPr>
                <w:rFonts w:ascii="Arial Narrow" w:hAnsi="Arial Narrow"/>
                <w:b/>
                <w:noProof/>
                <w:highlight w:val="yellow"/>
              </w:rPr>
              <w:t>website</w:t>
            </w:r>
            <w:r w:rsidR="005B2CA8" w:rsidRPr="00C94F2A">
              <w:rPr>
                <w:rFonts w:ascii="Arial Narrow" w:hAnsi="Arial Narrow"/>
                <w:b/>
                <w:highlight w:val="yellow"/>
              </w:rPr>
              <w:t>.</w:t>
            </w:r>
            <w:r w:rsidR="00F90DB6" w:rsidRPr="00C94F2A">
              <w:rPr>
                <w:rFonts w:ascii="Arial Narrow" w:hAnsi="Arial Narrow"/>
                <w:b/>
              </w:rPr>
              <w:t>)</w:t>
            </w:r>
          </w:p>
        </w:tc>
      </w:tr>
      <w:tr w:rsidR="00E46AA0" w:rsidRPr="00774609" w:rsidTr="00253B94">
        <w:trPr>
          <w:trHeight w:val="117"/>
        </w:trPr>
        <w:tc>
          <w:tcPr>
            <w:tcW w:w="2268" w:type="dxa"/>
            <w:vAlign w:val="bottom"/>
          </w:tcPr>
          <w:p w:rsidR="0018100F" w:rsidRPr="00E46AA0" w:rsidRDefault="005B2CA8" w:rsidP="0018100F">
            <w:pPr>
              <w:spacing w:before="0"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E46AA0">
              <w:rPr>
                <w:rFonts w:ascii="Arial Narrow" w:hAnsi="Arial Narrow"/>
                <w:b/>
                <w:color w:val="FF0000"/>
              </w:rPr>
              <w:t>Item Name</w:t>
            </w:r>
          </w:p>
        </w:tc>
        <w:tc>
          <w:tcPr>
            <w:tcW w:w="8748" w:type="dxa"/>
            <w:tcBorders>
              <w:top w:val="single" w:sz="4" w:space="0" w:color="auto"/>
            </w:tcBorders>
            <w:vAlign w:val="bottom"/>
          </w:tcPr>
          <w:p w:rsidR="0018100F" w:rsidRPr="00C94F2A" w:rsidRDefault="00347230" w:rsidP="00C94F2A">
            <w:pPr>
              <w:spacing w:before="0" w:after="0" w:line="240" w:lineRule="auto"/>
              <w:rPr>
                <w:rFonts w:ascii="Arial Narrow" w:hAnsi="Arial Narrow"/>
                <w:b/>
              </w:rPr>
            </w:pPr>
            <w:r w:rsidRPr="00C94F2A">
              <w:rPr>
                <w:rFonts w:ascii="Arial Narrow" w:hAnsi="Arial Narrow"/>
                <w:b/>
                <w:highlight w:val="red"/>
              </w:rPr>
              <w:t>Clearwater</w:t>
            </w:r>
            <w:r w:rsidR="00483E55" w:rsidRPr="00C94F2A">
              <w:rPr>
                <w:rFonts w:ascii="Arial Narrow" w:hAnsi="Arial Narrow"/>
                <w:b/>
                <w:highlight w:val="red"/>
              </w:rPr>
              <w:t xml:space="preserve"> Marina</w:t>
            </w:r>
            <w:r w:rsidR="006D6EB0" w:rsidRPr="00C94F2A">
              <w:rPr>
                <w:rFonts w:ascii="Arial Narrow" w:hAnsi="Arial Narrow"/>
                <w:b/>
                <w:highlight w:val="red"/>
              </w:rPr>
              <w:t xml:space="preserve"> </w:t>
            </w:r>
            <w:r w:rsidR="005B2CA8" w:rsidRPr="00C94F2A">
              <w:rPr>
                <w:rFonts w:ascii="Arial Narrow" w:hAnsi="Arial Narrow"/>
                <w:b/>
                <w:highlight w:val="red"/>
              </w:rPr>
              <w:t>Deep Sea</w:t>
            </w:r>
            <w:r w:rsidR="006D6EB0" w:rsidRPr="00C94F2A">
              <w:rPr>
                <w:rFonts w:ascii="Arial Narrow" w:hAnsi="Arial Narrow"/>
                <w:b/>
                <w:highlight w:val="red"/>
              </w:rPr>
              <w:t xml:space="preserve"> Fishing </w:t>
            </w:r>
            <w:r w:rsidR="00C94F2A" w:rsidRPr="00C94F2A">
              <w:rPr>
                <w:rFonts w:ascii="Arial Narrow" w:hAnsi="Arial Narrow"/>
                <w:b/>
                <w:highlight w:val="red"/>
              </w:rPr>
              <w:t>Excursion</w:t>
            </w:r>
          </w:p>
        </w:tc>
      </w:tr>
    </w:tbl>
    <w:p w:rsidR="00856E81" w:rsidRPr="00E46AA0" w:rsidRDefault="00376EB8" w:rsidP="0018100F">
      <w:pPr>
        <w:pStyle w:val="Heading1"/>
        <w:rPr>
          <w:rFonts w:ascii="Arial Narrow" w:hAnsi="Arial Narrow"/>
          <w:sz w:val="20"/>
          <w:szCs w:val="20"/>
        </w:rPr>
      </w:pPr>
      <w:r w:rsidRPr="00E46AA0">
        <w:rPr>
          <w:rFonts w:ascii="Arial Narrow" w:hAnsi="Arial Narrow"/>
          <w:sz w:val="20"/>
          <w:szCs w:val="20"/>
        </w:rPr>
        <w:t>Event Information</w:t>
      </w:r>
    </w:p>
    <w:p w:rsidR="00856E81" w:rsidRPr="004B7B9B" w:rsidRDefault="00856E81" w:rsidP="0018100F">
      <w:pPr>
        <w:spacing w:line="240" w:lineRule="auto"/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Event Dates</w:t>
      </w:r>
      <w:r w:rsidR="0018100F" w:rsidRPr="004B7B9B">
        <w:rPr>
          <w:rStyle w:val="Emphasis"/>
          <w:rFonts w:ascii="Arial Narrow" w:hAnsi="Arial Narrow"/>
        </w:rPr>
        <w:t xml:space="preserve"> and Times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50"/>
        <w:gridCol w:w="2630"/>
        <w:gridCol w:w="2758"/>
        <w:gridCol w:w="3362"/>
      </w:tblGrid>
      <w:tr w:rsidR="0018100F" w:rsidRPr="004B7B9B" w:rsidTr="00EC4444">
        <w:tc>
          <w:tcPr>
            <w:tcW w:w="2088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Event Start Date:</w:t>
            </w:r>
          </w:p>
        </w:tc>
        <w:tc>
          <w:tcPr>
            <w:tcW w:w="2675" w:type="dxa"/>
            <w:vAlign w:val="bottom"/>
          </w:tcPr>
          <w:p w:rsidR="0018100F" w:rsidRPr="00E46AA0" w:rsidRDefault="00F049AA" w:rsidP="00A04AE7">
            <w:pPr>
              <w:spacing w:before="0" w:after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November 9, 2019</w:t>
            </w:r>
          </w:p>
        </w:tc>
        <w:tc>
          <w:tcPr>
            <w:tcW w:w="2815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Event Start Time:</w:t>
            </w:r>
          </w:p>
        </w:tc>
        <w:tc>
          <w:tcPr>
            <w:tcW w:w="3438" w:type="dxa"/>
            <w:vAlign w:val="bottom"/>
          </w:tcPr>
          <w:p w:rsidR="0018100F" w:rsidRPr="00E46AA0" w:rsidRDefault="006D6EB0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  <w:u w:val="single"/>
              </w:rPr>
              <w:t>7:30</w:t>
            </w:r>
            <w:r w:rsidRPr="00E46AA0">
              <w:rPr>
                <w:rFonts w:ascii="Arial Narrow" w:hAnsi="Arial Narrow"/>
              </w:rPr>
              <w:t xml:space="preserve"> </w:t>
            </w:r>
            <w:r w:rsidR="0018100F" w:rsidRPr="00E46AA0">
              <w:rPr>
                <w:rFonts w:ascii="Arial Narrow" w:hAnsi="Arial Narrow"/>
              </w:rPr>
              <w:t xml:space="preserve"> </w:t>
            </w:r>
            <w:bookmarkStart w:id="0" w:name="Check9"/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948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0"/>
            <w:r w:rsidR="0018100F" w:rsidRPr="00E46AA0">
              <w:rPr>
                <w:rFonts w:ascii="Arial Narrow" w:hAnsi="Arial Narrow"/>
              </w:rPr>
              <w:t xml:space="preserve"> AM    </w:t>
            </w:r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18100F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1"/>
            <w:r w:rsidR="0018100F" w:rsidRPr="00E46AA0">
              <w:rPr>
                <w:rFonts w:ascii="Arial Narrow" w:hAnsi="Arial Narrow"/>
              </w:rPr>
              <w:t xml:space="preserve"> PM</w:t>
            </w:r>
          </w:p>
        </w:tc>
      </w:tr>
      <w:tr w:rsidR="0018100F" w:rsidRPr="004B7B9B" w:rsidTr="00EC4444">
        <w:tc>
          <w:tcPr>
            <w:tcW w:w="2088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Event End Date:</w:t>
            </w:r>
          </w:p>
        </w:tc>
        <w:tc>
          <w:tcPr>
            <w:tcW w:w="2675" w:type="dxa"/>
            <w:vAlign w:val="bottom"/>
          </w:tcPr>
          <w:p w:rsidR="0018100F" w:rsidRPr="00E46AA0" w:rsidRDefault="00F049AA" w:rsidP="00A04AE7">
            <w:pPr>
              <w:spacing w:before="0" w:after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November 9, 2019</w:t>
            </w:r>
          </w:p>
        </w:tc>
        <w:tc>
          <w:tcPr>
            <w:tcW w:w="2815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Event End Time:</w:t>
            </w:r>
          </w:p>
        </w:tc>
        <w:tc>
          <w:tcPr>
            <w:tcW w:w="3438" w:type="dxa"/>
            <w:vAlign w:val="bottom"/>
          </w:tcPr>
          <w:p w:rsidR="0018100F" w:rsidRPr="00E46AA0" w:rsidRDefault="00347230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  <w:u w:val="single"/>
              </w:rPr>
              <w:t>5:00</w:t>
            </w:r>
            <w:r w:rsidR="0018100F" w:rsidRPr="00E46AA0">
              <w:rPr>
                <w:rFonts w:ascii="Arial Narrow" w:hAnsi="Arial Narrow"/>
              </w:rPr>
              <w:t xml:space="preserve">  </w:t>
            </w:r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18100F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2"/>
            <w:r w:rsidR="0018100F" w:rsidRPr="00E46AA0">
              <w:rPr>
                <w:rFonts w:ascii="Arial Narrow" w:hAnsi="Arial Narrow"/>
              </w:rPr>
              <w:t xml:space="preserve"> AM    </w:t>
            </w:r>
            <w:bookmarkStart w:id="3" w:name="Check12"/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948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3"/>
            <w:r w:rsidR="0018100F" w:rsidRPr="00E46AA0">
              <w:rPr>
                <w:rFonts w:ascii="Arial Narrow" w:hAnsi="Arial Narrow"/>
              </w:rPr>
              <w:t xml:space="preserve"> PM</w:t>
            </w:r>
          </w:p>
        </w:tc>
      </w:tr>
    </w:tbl>
    <w:p w:rsidR="00376EB8" w:rsidRPr="004B7B9B" w:rsidRDefault="00376EB8" w:rsidP="0018100F">
      <w:pPr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Registration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07"/>
        <w:gridCol w:w="2299"/>
        <w:gridCol w:w="2741"/>
        <w:gridCol w:w="3353"/>
      </w:tblGrid>
      <w:tr w:rsidR="0018100F" w:rsidRPr="004B7B9B" w:rsidTr="00EC4444">
        <w:trPr>
          <w:trHeight w:val="117"/>
        </w:trPr>
        <w:tc>
          <w:tcPr>
            <w:tcW w:w="2448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Registration Start Date:</w:t>
            </w:r>
          </w:p>
        </w:tc>
        <w:tc>
          <w:tcPr>
            <w:tcW w:w="2340" w:type="dxa"/>
            <w:vAlign w:val="bottom"/>
          </w:tcPr>
          <w:p w:rsidR="0018100F" w:rsidRPr="00E46AA0" w:rsidRDefault="00C5212B" w:rsidP="00A04AE7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August 16</w:t>
            </w:r>
            <w:r w:rsidR="00F049AA">
              <w:rPr>
                <w:rFonts w:ascii="Arial Narrow" w:hAnsi="Arial Narrow"/>
                <w:u w:val="single"/>
              </w:rPr>
              <w:t>, 2019</w:t>
            </w:r>
          </w:p>
        </w:tc>
        <w:tc>
          <w:tcPr>
            <w:tcW w:w="2790" w:type="dxa"/>
            <w:vAlign w:val="center"/>
          </w:tcPr>
          <w:p w:rsidR="0018100F" w:rsidRPr="00B75169" w:rsidRDefault="0018100F" w:rsidP="00EC4444">
            <w:pPr>
              <w:spacing w:before="0" w:after="0"/>
              <w:jc w:val="right"/>
              <w:rPr>
                <w:rFonts w:ascii="Arial Narrow" w:hAnsi="Arial Narrow"/>
                <w:b/>
              </w:rPr>
            </w:pPr>
            <w:r w:rsidRPr="00B75169">
              <w:rPr>
                <w:rFonts w:ascii="Arial Narrow" w:hAnsi="Arial Narrow"/>
                <w:b/>
              </w:rPr>
              <w:t>Registration Start Time:</w:t>
            </w:r>
          </w:p>
        </w:tc>
        <w:tc>
          <w:tcPr>
            <w:tcW w:w="3438" w:type="dxa"/>
            <w:vAlign w:val="bottom"/>
          </w:tcPr>
          <w:p w:rsidR="0018100F" w:rsidRPr="00B75169" w:rsidRDefault="001D5948" w:rsidP="001D5948">
            <w:pPr>
              <w:spacing w:before="0" w:after="0"/>
              <w:rPr>
                <w:rFonts w:ascii="Arial Narrow" w:hAnsi="Arial Narrow"/>
                <w:b/>
              </w:rPr>
            </w:pPr>
            <w:r w:rsidRPr="00B75169">
              <w:rPr>
                <w:rFonts w:ascii="Arial Narrow" w:hAnsi="Arial Narrow"/>
                <w:b/>
                <w:u w:val="single"/>
              </w:rPr>
              <w:t>8</w:t>
            </w:r>
            <w:r w:rsidR="00B75169" w:rsidRPr="00B75169">
              <w:rPr>
                <w:rFonts w:ascii="Arial Narrow" w:hAnsi="Arial Narrow"/>
                <w:b/>
                <w:u w:val="single"/>
              </w:rPr>
              <w:t>:00</w:t>
            </w:r>
            <w:r w:rsidR="00B75169" w:rsidRPr="00B75169">
              <w:rPr>
                <w:rFonts w:ascii="Arial Narrow" w:hAnsi="Arial Narrow"/>
                <w:b/>
              </w:rPr>
              <w:t xml:space="preserve"> </w:t>
            </w:r>
            <w:r w:rsidR="0018100F" w:rsidRPr="00B75169">
              <w:rPr>
                <w:rFonts w:ascii="Arial Narrow" w:hAnsi="Arial Narrow"/>
                <w:b/>
              </w:rPr>
              <w:t xml:space="preserve"> </w:t>
            </w:r>
            <w:r w:rsidR="00557055" w:rsidRPr="00B7516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169">
              <w:rPr>
                <w:rFonts w:ascii="Arial Narrow" w:hAnsi="Arial Narrow"/>
                <w:b/>
              </w:rPr>
              <w:instrText xml:space="preserve"> FORMCHECKBOX </w:instrText>
            </w:r>
            <w:r w:rsidR="009F5724">
              <w:rPr>
                <w:rFonts w:ascii="Arial Narrow" w:hAnsi="Arial Narrow"/>
                <w:b/>
              </w:rPr>
            </w:r>
            <w:r w:rsidR="009F5724">
              <w:rPr>
                <w:rFonts w:ascii="Arial Narrow" w:hAnsi="Arial Narrow"/>
                <w:b/>
              </w:rPr>
              <w:fldChar w:fldCharType="separate"/>
            </w:r>
            <w:r w:rsidR="00557055" w:rsidRPr="00B75169">
              <w:rPr>
                <w:rFonts w:ascii="Arial Narrow" w:hAnsi="Arial Narrow"/>
                <w:b/>
              </w:rPr>
              <w:fldChar w:fldCharType="end"/>
            </w:r>
            <w:r w:rsidR="0018100F" w:rsidRPr="00B75169">
              <w:rPr>
                <w:rFonts w:ascii="Arial Narrow" w:hAnsi="Arial Narrow"/>
                <w:b/>
              </w:rPr>
              <w:t xml:space="preserve"> AM    </w:t>
            </w:r>
            <w:r w:rsidR="00557055" w:rsidRPr="00B75169">
              <w:rPr>
                <w:rFonts w:ascii="Arial Narrow" w:hAnsi="Arial Narrow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00F" w:rsidRPr="00B75169">
              <w:rPr>
                <w:rFonts w:ascii="Arial Narrow" w:hAnsi="Arial Narrow"/>
                <w:b/>
              </w:rPr>
              <w:instrText xml:space="preserve"> FORMCHECKBOX </w:instrText>
            </w:r>
            <w:r w:rsidR="009F5724">
              <w:rPr>
                <w:rFonts w:ascii="Arial Narrow" w:hAnsi="Arial Narrow"/>
                <w:b/>
              </w:rPr>
            </w:r>
            <w:r w:rsidR="009F5724">
              <w:rPr>
                <w:rFonts w:ascii="Arial Narrow" w:hAnsi="Arial Narrow"/>
                <w:b/>
              </w:rPr>
              <w:fldChar w:fldCharType="separate"/>
            </w:r>
            <w:r w:rsidR="00557055" w:rsidRPr="00B75169">
              <w:rPr>
                <w:rFonts w:ascii="Arial Narrow" w:hAnsi="Arial Narrow"/>
                <w:b/>
              </w:rPr>
              <w:fldChar w:fldCharType="end"/>
            </w:r>
            <w:r w:rsidR="0018100F" w:rsidRPr="00B75169">
              <w:rPr>
                <w:rFonts w:ascii="Arial Narrow" w:hAnsi="Arial Narrow"/>
                <w:b/>
              </w:rPr>
              <w:t xml:space="preserve"> PM</w:t>
            </w:r>
          </w:p>
        </w:tc>
      </w:tr>
      <w:tr w:rsidR="0018100F" w:rsidRPr="004B7B9B" w:rsidTr="00EC4444">
        <w:trPr>
          <w:trHeight w:val="70"/>
        </w:trPr>
        <w:tc>
          <w:tcPr>
            <w:tcW w:w="2448" w:type="dxa"/>
            <w:vAlign w:val="center"/>
          </w:tcPr>
          <w:p w:rsidR="0018100F" w:rsidRPr="00E46AA0" w:rsidRDefault="0018100F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Registration End Date:</w:t>
            </w:r>
          </w:p>
        </w:tc>
        <w:tc>
          <w:tcPr>
            <w:tcW w:w="2340" w:type="dxa"/>
            <w:vAlign w:val="bottom"/>
          </w:tcPr>
          <w:p w:rsidR="0018100F" w:rsidRPr="00E46AA0" w:rsidRDefault="00F049AA" w:rsidP="00A04AE7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November 1, 2019</w:t>
            </w:r>
          </w:p>
        </w:tc>
        <w:tc>
          <w:tcPr>
            <w:tcW w:w="2790" w:type="dxa"/>
            <w:vAlign w:val="center"/>
          </w:tcPr>
          <w:p w:rsidR="0018100F" w:rsidRPr="00B75169" w:rsidRDefault="0018100F" w:rsidP="00EC4444">
            <w:pPr>
              <w:spacing w:before="0" w:after="0"/>
              <w:jc w:val="right"/>
              <w:rPr>
                <w:rFonts w:ascii="Arial Narrow" w:hAnsi="Arial Narrow"/>
                <w:b/>
              </w:rPr>
            </w:pPr>
            <w:r w:rsidRPr="00B75169">
              <w:rPr>
                <w:rFonts w:ascii="Arial Narrow" w:hAnsi="Arial Narrow"/>
                <w:b/>
              </w:rPr>
              <w:t>Registration End Time:</w:t>
            </w:r>
          </w:p>
        </w:tc>
        <w:tc>
          <w:tcPr>
            <w:tcW w:w="3438" w:type="dxa"/>
            <w:vAlign w:val="bottom"/>
          </w:tcPr>
          <w:p w:rsidR="0018100F" w:rsidRPr="00B75169" w:rsidRDefault="001D5948" w:rsidP="001D5948">
            <w:pPr>
              <w:spacing w:before="0" w:after="0"/>
              <w:rPr>
                <w:rFonts w:ascii="Arial Narrow" w:hAnsi="Arial Narrow"/>
                <w:b/>
              </w:rPr>
            </w:pPr>
            <w:r w:rsidRPr="00B75169">
              <w:rPr>
                <w:rFonts w:ascii="Arial Narrow" w:hAnsi="Arial Narrow"/>
                <w:b/>
                <w:u w:val="single"/>
              </w:rPr>
              <w:t>11:59</w:t>
            </w:r>
            <w:r w:rsidR="0018100F" w:rsidRPr="00B75169">
              <w:rPr>
                <w:rFonts w:ascii="Arial Narrow" w:hAnsi="Arial Narrow"/>
                <w:b/>
              </w:rPr>
              <w:t xml:space="preserve"> </w:t>
            </w:r>
            <w:r w:rsidR="00557055" w:rsidRPr="00B75169">
              <w:rPr>
                <w:rFonts w:ascii="Arial Narrow" w:hAnsi="Arial Narrow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00F" w:rsidRPr="00B75169">
              <w:rPr>
                <w:rFonts w:ascii="Arial Narrow" w:hAnsi="Arial Narrow"/>
                <w:b/>
              </w:rPr>
              <w:instrText xml:space="preserve"> FORMCHECKBOX </w:instrText>
            </w:r>
            <w:r w:rsidR="009F5724">
              <w:rPr>
                <w:rFonts w:ascii="Arial Narrow" w:hAnsi="Arial Narrow"/>
                <w:b/>
              </w:rPr>
            </w:r>
            <w:r w:rsidR="009F5724">
              <w:rPr>
                <w:rFonts w:ascii="Arial Narrow" w:hAnsi="Arial Narrow"/>
                <w:b/>
              </w:rPr>
              <w:fldChar w:fldCharType="separate"/>
            </w:r>
            <w:r w:rsidR="00557055" w:rsidRPr="00B75169">
              <w:rPr>
                <w:rFonts w:ascii="Arial Narrow" w:hAnsi="Arial Narrow"/>
                <w:b/>
              </w:rPr>
              <w:fldChar w:fldCharType="end"/>
            </w:r>
            <w:r w:rsidR="0018100F" w:rsidRPr="00B75169">
              <w:rPr>
                <w:rFonts w:ascii="Arial Narrow" w:hAnsi="Arial Narrow"/>
                <w:b/>
              </w:rPr>
              <w:t xml:space="preserve"> AM    </w:t>
            </w:r>
            <w:r w:rsidR="00557055" w:rsidRPr="00B7516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169">
              <w:rPr>
                <w:rFonts w:ascii="Arial Narrow" w:hAnsi="Arial Narrow"/>
                <w:b/>
              </w:rPr>
              <w:instrText xml:space="preserve"> FORMCHECKBOX </w:instrText>
            </w:r>
            <w:r w:rsidR="009F5724">
              <w:rPr>
                <w:rFonts w:ascii="Arial Narrow" w:hAnsi="Arial Narrow"/>
                <w:b/>
              </w:rPr>
            </w:r>
            <w:r w:rsidR="009F5724">
              <w:rPr>
                <w:rFonts w:ascii="Arial Narrow" w:hAnsi="Arial Narrow"/>
                <w:b/>
              </w:rPr>
              <w:fldChar w:fldCharType="separate"/>
            </w:r>
            <w:r w:rsidR="00557055" w:rsidRPr="00B75169">
              <w:rPr>
                <w:rFonts w:ascii="Arial Narrow" w:hAnsi="Arial Narrow"/>
                <w:b/>
              </w:rPr>
              <w:fldChar w:fldCharType="end"/>
            </w:r>
            <w:r w:rsidR="0018100F" w:rsidRPr="00B75169">
              <w:rPr>
                <w:rFonts w:ascii="Arial Narrow" w:hAnsi="Arial Narrow"/>
                <w:b/>
              </w:rPr>
              <w:t xml:space="preserve"> PM</w:t>
            </w:r>
          </w:p>
        </w:tc>
      </w:tr>
    </w:tbl>
    <w:p w:rsidR="00856E81" w:rsidRPr="004B7B9B" w:rsidRDefault="006E62B1" w:rsidP="006E62B1">
      <w:pPr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Event Pricing (you can add discounts later)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38"/>
        <w:gridCol w:w="8562"/>
      </w:tblGrid>
      <w:tr w:rsidR="00376EB8" w:rsidRPr="004B7B9B" w:rsidTr="00EC4444">
        <w:tc>
          <w:tcPr>
            <w:tcW w:w="2268" w:type="dxa"/>
            <w:vAlign w:val="center"/>
          </w:tcPr>
          <w:p w:rsidR="00376EB8" w:rsidRPr="00E46AA0" w:rsidRDefault="00376EB8" w:rsidP="00EC4444">
            <w:pPr>
              <w:spacing w:before="0" w:after="0" w:line="240" w:lineRule="auto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Price per attendee:</w:t>
            </w:r>
          </w:p>
        </w:tc>
        <w:tc>
          <w:tcPr>
            <w:tcW w:w="8748" w:type="dxa"/>
            <w:vAlign w:val="bottom"/>
          </w:tcPr>
          <w:p w:rsidR="00376EB8" w:rsidRPr="00E46AA0" w:rsidRDefault="00E465E1" w:rsidP="00BD18AD">
            <w:pPr>
              <w:spacing w:before="0" w:after="0" w:line="240" w:lineRule="auto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$</w:t>
            </w:r>
            <w:r w:rsidR="00BD18AD" w:rsidRPr="00E46AA0">
              <w:rPr>
                <w:rFonts w:ascii="Arial Narrow" w:hAnsi="Arial Narrow"/>
                <w:u w:val="single"/>
              </w:rPr>
              <w:t>65</w:t>
            </w:r>
            <w:r w:rsidR="001D5948" w:rsidRPr="00E46AA0">
              <w:rPr>
                <w:rFonts w:ascii="Arial Narrow" w:hAnsi="Arial Narrow"/>
                <w:u w:val="single"/>
              </w:rPr>
              <w:t>.00</w:t>
            </w:r>
            <w:r w:rsidR="005B2CA8" w:rsidRPr="00E46AA0">
              <w:rPr>
                <w:rFonts w:ascii="Arial Narrow" w:hAnsi="Arial Narrow"/>
                <w:u w:val="single"/>
              </w:rPr>
              <w:t xml:space="preserve"> men and women  $55</w:t>
            </w:r>
            <w:r w:rsidR="00BD18AD" w:rsidRPr="00E46AA0">
              <w:rPr>
                <w:rFonts w:ascii="Arial Narrow" w:hAnsi="Arial Narrow"/>
                <w:u w:val="single"/>
              </w:rPr>
              <w:t xml:space="preserve"> per youth ages 12-16</w:t>
            </w:r>
          </w:p>
        </w:tc>
      </w:tr>
      <w:tr w:rsidR="00376EB8" w:rsidRPr="004B7B9B" w:rsidTr="00EC4444">
        <w:tc>
          <w:tcPr>
            <w:tcW w:w="2268" w:type="dxa"/>
            <w:vAlign w:val="center"/>
          </w:tcPr>
          <w:p w:rsidR="00376EB8" w:rsidRPr="00E46AA0" w:rsidRDefault="00376EB8" w:rsidP="00EC4444">
            <w:pPr>
              <w:spacing w:before="0" w:after="0" w:line="240" w:lineRule="auto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Surcharge:</w:t>
            </w:r>
          </w:p>
        </w:tc>
        <w:tc>
          <w:tcPr>
            <w:tcW w:w="8748" w:type="dxa"/>
            <w:vAlign w:val="bottom"/>
          </w:tcPr>
          <w:p w:rsidR="00376EB8" w:rsidRPr="00E46AA0" w:rsidRDefault="00E465E1" w:rsidP="001D5948">
            <w:pPr>
              <w:spacing w:before="0" w:after="0" w:line="240" w:lineRule="auto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$</w:t>
            </w:r>
            <w:r w:rsidR="001D5948" w:rsidRPr="00E46AA0">
              <w:rPr>
                <w:rFonts w:ascii="Arial Narrow" w:hAnsi="Arial Narrow"/>
              </w:rPr>
              <w:t>______</w:t>
            </w:r>
          </w:p>
        </w:tc>
      </w:tr>
    </w:tbl>
    <w:p w:rsidR="00856E81" w:rsidRPr="004B7B9B" w:rsidRDefault="00856E81" w:rsidP="00594C82">
      <w:pPr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Venue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20"/>
        <w:gridCol w:w="1236"/>
        <w:gridCol w:w="195"/>
        <w:gridCol w:w="7949"/>
      </w:tblGrid>
      <w:tr w:rsidR="00376EB8" w:rsidRPr="004B7B9B" w:rsidTr="00E46AA0">
        <w:tc>
          <w:tcPr>
            <w:tcW w:w="2851" w:type="dxa"/>
            <w:gridSpan w:val="3"/>
            <w:vAlign w:val="bottom"/>
          </w:tcPr>
          <w:p w:rsidR="00376EB8" w:rsidRPr="00E46AA0" w:rsidRDefault="00376EB8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Location Name:</w:t>
            </w:r>
          </w:p>
        </w:tc>
        <w:tc>
          <w:tcPr>
            <w:tcW w:w="7949" w:type="dxa"/>
            <w:tcBorders>
              <w:bottom w:val="single" w:sz="4" w:space="0" w:color="auto"/>
            </w:tcBorders>
            <w:vAlign w:val="bottom"/>
          </w:tcPr>
          <w:p w:rsidR="00376EB8" w:rsidRPr="00E46AA0" w:rsidRDefault="004D7098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Queen Fleet</w:t>
            </w:r>
          </w:p>
        </w:tc>
      </w:tr>
      <w:tr w:rsidR="00376EB8" w:rsidRPr="004B7B9B" w:rsidTr="00E46AA0">
        <w:tc>
          <w:tcPr>
            <w:tcW w:w="2851" w:type="dxa"/>
            <w:gridSpan w:val="3"/>
            <w:vAlign w:val="bottom"/>
          </w:tcPr>
          <w:p w:rsidR="00376EB8" w:rsidRPr="00E46AA0" w:rsidRDefault="00376EB8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Location Address:</w:t>
            </w:r>
          </w:p>
        </w:tc>
        <w:tc>
          <w:tcPr>
            <w:tcW w:w="7949" w:type="dxa"/>
            <w:tcBorders>
              <w:top w:val="single" w:sz="4" w:space="0" w:color="auto"/>
            </w:tcBorders>
            <w:vAlign w:val="bottom"/>
          </w:tcPr>
          <w:p w:rsidR="00376EB8" w:rsidRPr="00E46AA0" w:rsidRDefault="004D7098" w:rsidP="004D709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Super Queen</w:t>
            </w:r>
          </w:p>
        </w:tc>
      </w:tr>
      <w:tr w:rsidR="006E62B1" w:rsidRPr="004B7B9B" w:rsidTr="00E46AA0">
        <w:tc>
          <w:tcPr>
            <w:tcW w:w="1420" w:type="dxa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Street:</w:t>
            </w:r>
          </w:p>
        </w:tc>
        <w:tc>
          <w:tcPr>
            <w:tcW w:w="7949" w:type="dxa"/>
            <w:tcBorders>
              <w:bottom w:val="single" w:sz="4" w:space="0" w:color="auto"/>
            </w:tcBorders>
            <w:vAlign w:val="bottom"/>
          </w:tcPr>
          <w:p w:rsidR="006E62B1" w:rsidRPr="00E46AA0" w:rsidRDefault="00347230" w:rsidP="00347230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25 Causeway Blvd #52</w:t>
            </w:r>
          </w:p>
        </w:tc>
      </w:tr>
      <w:tr w:rsidR="006E62B1" w:rsidRPr="004B7B9B" w:rsidTr="00E46AA0">
        <w:tc>
          <w:tcPr>
            <w:tcW w:w="1420" w:type="dxa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City: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2B1" w:rsidRPr="00E46AA0" w:rsidRDefault="00347230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Clearwater</w:t>
            </w:r>
          </w:p>
        </w:tc>
      </w:tr>
      <w:tr w:rsidR="006E62B1" w:rsidRPr="004B7B9B" w:rsidTr="00E46AA0">
        <w:tc>
          <w:tcPr>
            <w:tcW w:w="1420" w:type="dxa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State: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2B1" w:rsidRPr="00E46AA0" w:rsidRDefault="001D5948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FL</w:t>
            </w:r>
          </w:p>
        </w:tc>
      </w:tr>
      <w:tr w:rsidR="006E62B1" w:rsidRPr="004B7B9B" w:rsidTr="00E46AA0">
        <w:tc>
          <w:tcPr>
            <w:tcW w:w="1420" w:type="dxa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6E62B1" w:rsidRPr="00E46AA0" w:rsidRDefault="006E62B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Zip: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2B1" w:rsidRPr="00E46AA0" w:rsidRDefault="0007171D" w:rsidP="00347230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3</w:t>
            </w:r>
            <w:r w:rsidR="00347230" w:rsidRPr="00E46AA0">
              <w:rPr>
                <w:rFonts w:ascii="Arial Narrow" w:hAnsi="Arial Narrow"/>
              </w:rPr>
              <w:t>3767</w:t>
            </w:r>
          </w:p>
        </w:tc>
      </w:tr>
      <w:tr w:rsidR="00376EB8" w:rsidRPr="00E46AA0" w:rsidTr="00E46AA0">
        <w:trPr>
          <w:trHeight w:val="413"/>
        </w:trPr>
        <w:tc>
          <w:tcPr>
            <w:tcW w:w="2851" w:type="dxa"/>
            <w:gridSpan w:val="3"/>
            <w:vAlign w:val="bottom"/>
          </w:tcPr>
          <w:p w:rsidR="00376EB8" w:rsidRPr="00E46AA0" w:rsidRDefault="00376EB8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Location Phone Number: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EB8" w:rsidRPr="00E46AA0" w:rsidRDefault="0028691A" w:rsidP="00347230">
            <w:pPr>
              <w:pStyle w:val="Heading6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46AA0">
              <w:rPr>
                <w:rFonts w:ascii="Arial Narrow" w:hAnsi="Arial Narrow"/>
                <w:color w:val="auto"/>
                <w:sz w:val="20"/>
                <w:szCs w:val="20"/>
              </w:rPr>
              <w:t>(727) 446-7666</w:t>
            </w:r>
          </w:p>
        </w:tc>
      </w:tr>
      <w:tr w:rsidR="00E465E1" w:rsidRPr="00E46AA0" w:rsidTr="00E46AA0">
        <w:tc>
          <w:tcPr>
            <w:tcW w:w="2656" w:type="dxa"/>
            <w:gridSpan w:val="2"/>
            <w:vAlign w:val="center"/>
          </w:tcPr>
          <w:p w:rsidR="00E465E1" w:rsidRPr="00E46AA0" w:rsidRDefault="00DB5650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Is this a </w:t>
            </w:r>
            <w:r w:rsidR="00E465E1" w:rsidRPr="00E46AA0">
              <w:rPr>
                <w:rFonts w:ascii="Arial Narrow" w:hAnsi="Arial Narrow"/>
              </w:rPr>
              <w:t>Virtual Event?</w:t>
            </w:r>
          </w:p>
        </w:tc>
        <w:bookmarkStart w:id="4" w:name="Check1"/>
        <w:tc>
          <w:tcPr>
            <w:tcW w:w="8144" w:type="dxa"/>
            <w:gridSpan w:val="2"/>
            <w:vAlign w:val="bottom"/>
          </w:tcPr>
          <w:p w:rsidR="00E465E1" w:rsidRPr="00E46AA0" w:rsidRDefault="00557055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948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4"/>
            <w:r w:rsidR="00E465E1" w:rsidRPr="00E46AA0">
              <w:rPr>
                <w:rFonts w:ascii="Arial Narrow" w:hAnsi="Arial Narrow"/>
              </w:rPr>
              <w:t xml:space="preserve"> No        </w:t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E465E1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5"/>
            <w:r w:rsidR="00E465E1" w:rsidRPr="00E46AA0">
              <w:rPr>
                <w:rFonts w:ascii="Arial Narrow" w:hAnsi="Arial Narrow"/>
              </w:rPr>
              <w:t xml:space="preserve"> Yes, fill in options below</w:t>
            </w:r>
          </w:p>
        </w:tc>
      </w:tr>
      <w:tr w:rsidR="00E465E1" w:rsidRPr="00E46AA0" w:rsidTr="00E46AA0">
        <w:tc>
          <w:tcPr>
            <w:tcW w:w="2656" w:type="dxa"/>
            <w:gridSpan w:val="2"/>
            <w:vAlign w:val="bottom"/>
          </w:tcPr>
          <w:p w:rsidR="00E465E1" w:rsidRPr="00E46AA0" w:rsidRDefault="00E465E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URL of Event</w:t>
            </w:r>
            <w:r w:rsidR="006E62B1" w:rsidRPr="00E46AA0">
              <w:rPr>
                <w:rFonts w:ascii="Arial Narrow" w:hAnsi="Arial Narrow"/>
              </w:rPr>
              <w:t xml:space="preserve"> if Virtual</w:t>
            </w:r>
            <w:r w:rsidRPr="00E46AA0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  <w:gridSpan w:val="2"/>
            <w:tcBorders>
              <w:bottom w:val="single" w:sz="4" w:space="0" w:color="auto"/>
            </w:tcBorders>
            <w:vAlign w:val="bottom"/>
          </w:tcPr>
          <w:p w:rsidR="00E465E1" w:rsidRPr="00E46AA0" w:rsidRDefault="00557055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E465E1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E465E1" w:rsidRPr="00E46AA0">
              <w:rPr>
                <w:rFonts w:ascii="Arial Narrow" w:hAnsi="Arial Narrow"/>
                <w:noProof/>
              </w:rPr>
              <w:t> </w:t>
            </w:r>
            <w:r w:rsidR="00E465E1" w:rsidRPr="00E46AA0">
              <w:rPr>
                <w:rFonts w:ascii="Arial Narrow" w:hAnsi="Arial Narrow"/>
                <w:noProof/>
              </w:rPr>
              <w:t> </w:t>
            </w:r>
            <w:r w:rsidR="00E465E1" w:rsidRPr="00E46AA0">
              <w:rPr>
                <w:rFonts w:ascii="Arial Narrow" w:hAnsi="Arial Narrow"/>
                <w:noProof/>
              </w:rPr>
              <w:t> </w:t>
            </w:r>
            <w:r w:rsidR="00E465E1" w:rsidRPr="00E46AA0">
              <w:rPr>
                <w:rFonts w:ascii="Arial Narrow" w:hAnsi="Arial Narrow"/>
                <w:noProof/>
              </w:rPr>
              <w:t> </w:t>
            </w:r>
            <w:r w:rsidR="00E465E1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bookmarkEnd w:id="6"/>
            <w:r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</w:p>
        </w:tc>
      </w:tr>
      <w:tr w:rsidR="00E465E1" w:rsidRPr="00E46AA0" w:rsidTr="00E46AA0">
        <w:tc>
          <w:tcPr>
            <w:tcW w:w="2656" w:type="dxa"/>
            <w:gridSpan w:val="2"/>
            <w:vAlign w:val="bottom"/>
          </w:tcPr>
          <w:p w:rsidR="00E465E1" w:rsidRPr="00E46AA0" w:rsidRDefault="00E465E1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Call in Number: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5E1" w:rsidRPr="00E46AA0" w:rsidRDefault="00E465E1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(</w:t>
            </w:r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E46AA0">
              <w:rPr>
                <w:rFonts w:ascii="Arial Narrow" w:hAnsi="Arial Narrow"/>
              </w:rPr>
              <w:instrText xml:space="preserve"> FORMTEXT </w:instrText>
            </w:r>
            <w:r w:rsidR="00557055" w:rsidRPr="00E46AA0">
              <w:rPr>
                <w:rFonts w:ascii="Arial Narrow" w:hAnsi="Arial Narrow"/>
              </w:rPr>
            </w:r>
            <w:r w:rsidR="00557055" w:rsidRPr="00E46AA0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7"/>
            <w:r w:rsidRPr="00E46AA0">
              <w:rPr>
                <w:rFonts w:ascii="Arial Narrow" w:hAnsi="Arial Narrow"/>
              </w:rPr>
              <w:t xml:space="preserve">) </w:t>
            </w:r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E46AA0">
              <w:rPr>
                <w:rFonts w:ascii="Arial Narrow" w:hAnsi="Arial Narrow"/>
              </w:rPr>
              <w:instrText xml:space="preserve"> FORMTEXT </w:instrText>
            </w:r>
            <w:r w:rsidR="00557055" w:rsidRPr="00E46AA0">
              <w:rPr>
                <w:rFonts w:ascii="Arial Narrow" w:hAnsi="Arial Narrow"/>
              </w:rPr>
            </w:r>
            <w:r w:rsidR="00557055" w:rsidRPr="00E46AA0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  <w:noProof/>
              </w:rPr>
              <w:t> </w:t>
            </w:r>
            <w:r w:rsidR="00557055" w:rsidRPr="00E46AA0">
              <w:rPr>
                <w:rFonts w:ascii="Arial Narrow" w:hAnsi="Arial Narrow"/>
              </w:rPr>
              <w:fldChar w:fldCharType="end"/>
            </w:r>
            <w:bookmarkEnd w:id="8"/>
            <w:r w:rsidR="00557055" w:rsidRPr="00E46AA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="00557055" w:rsidRPr="00E46AA0">
              <w:rPr>
                <w:rFonts w:ascii="Arial Narrow" w:hAnsi="Arial Narrow"/>
              </w:rPr>
            </w:r>
            <w:r w:rsidR="00557055"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557055" w:rsidRPr="00E46AA0">
              <w:rPr>
                <w:rFonts w:ascii="Arial Narrow" w:hAnsi="Arial Narrow"/>
              </w:rPr>
              <w:fldChar w:fldCharType="end"/>
            </w:r>
          </w:p>
        </w:tc>
      </w:tr>
    </w:tbl>
    <w:p w:rsidR="00856E81" w:rsidRPr="00E46AA0" w:rsidRDefault="00856E81" w:rsidP="006E62B1">
      <w:pPr>
        <w:pStyle w:val="Heading1"/>
        <w:rPr>
          <w:rFonts w:ascii="Arial Narrow" w:hAnsi="Arial Narrow"/>
          <w:sz w:val="20"/>
          <w:szCs w:val="20"/>
        </w:rPr>
      </w:pPr>
      <w:r w:rsidRPr="00E46AA0">
        <w:rPr>
          <w:rFonts w:ascii="Arial Narrow" w:hAnsi="Arial Narrow"/>
          <w:sz w:val="20"/>
          <w:szCs w:val="20"/>
        </w:rPr>
        <w:t>Event Options</w:t>
      </w:r>
    </w:p>
    <w:p w:rsidR="006E62B1" w:rsidRPr="00E46AA0" w:rsidRDefault="006E62B1" w:rsidP="006E62B1">
      <w:pPr>
        <w:rPr>
          <w:rStyle w:val="Emphasis"/>
          <w:rFonts w:ascii="Arial Narrow" w:hAnsi="Arial Narrow"/>
        </w:rPr>
      </w:pPr>
      <w:r w:rsidRPr="00E46AA0">
        <w:rPr>
          <w:rStyle w:val="Emphasis"/>
          <w:rFonts w:ascii="Arial Narrow" w:hAnsi="Arial Narrow"/>
        </w:rPr>
        <w:t>Group Registration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27"/>
        <w:gridCol w:w="6273"/>
      </w:tblGrid>
      <w:tr w:rsidR="00E465E1" w:rsidRPr="00E46AA0" w:rsidTr="00EC4444">
        <w:tc>
          <w:tcPr>
            <w:tcW w:w="4608" w:type="dxa"/>
            <w:vAlign w:val="center"/>
          </w:tcPr>
          <w:p w:rsidR="00E465E1" w:rsidRPr="00E46AA0" w:rsidRDefault="00E465E1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Attendee Limit (leave blank for unlimited):</w:t>
            </w:r>
          </w:p>
        </w:tc>
        <w:tc>
          <w:tcPr>
            <w:tcW w:w="6408" w:type="dxa"/>
            <w:vAlign w:val="bottom"/>
          </w:tcPr>
          <w:p w:rsidR="00E465E1" w:rsidRPr="00E46AA0" w:rsidRDefault="00D53578" w:rsidP="00AF4425">
            <w:pPr>
              <w:spacing w:before="0" w:after="0"/>
              <w:rPr>
                <w:rFonts w:ascii="Arial Narrow" w:hAnsi="Arial Narrow"/>
                <w:u w:val="single"/>
              </w:rPr>
            </w:pPr>
            <w:r w:rsidRPr="00E46AA0">
              <w:rPr>
                <w:rFonts w:ascii="Arial Narrow" w:hAnsi="Arial Narrow"/>
                <w:u w:val="single"/>
              </w:rPr>
              <w:t>100</w:t>
            </w:r>
          </w:p>
        </w:tc>
      </w:tr>
      <w:tr w:rsidR="00E465E1" w:rsidRPr="00E46AA0" w:rsidTr="00EC4444">
        <w:tc>
          <w:tcPr>
            <w:tcW w:w="4608" w:type="dxa"/>
            <w:vAlign w:val="center"/>
          </w:tcPr>
          <w:p w:rsidR="00E465E1" w:rsidRPr="00E46AA0" w:rsidRDefault="00E465E1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Allow Group Registrations?</w:t>
            </w:r>
          </w:p>
        </w:tc>
        <w:bookmarkStart w:id="9" w:name="Check3"/>
        <w:tc>
          <w:tcPr>
            <w:tcW w:w="6408" w:type="dxa"/>
            <w:vAlign w:val="bottom"/>
          </w:tcPr>
          <w:p w:rsidR="00E465E1" w:rsidRPr="00E46AA0" w:rsidRDefault="00557055" w:rsidP="0085616F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616F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9"/>
            <w:r w:rsidR="00E465E1" w:rsidRPr="00E46AA0">
              <w:rPr>
                <w:rFonts w:ascii="Arial Narrow" w:hAnsi="Arial Narrow"/>
              </w:rPr>
              <w:t xml:space="preserve"> Yes        </w:t>
            </w:r>
            <w:bookmarkStart w:id="10" w:name="Check4"/>
            <w:r w:rsidRPr="00E46AA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6F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0"/>
            <w:r w:rsidR="00E465E1" w:rsidRPr="00E46AA0">
              <w:rPr>
                <w:rFonts w:ascii="Arial Narrow" w:hAnsi="Arial Narrow"/>
              </w:rPr>
              <w:t xml:space="preserve"> No</w:t>
            </w:r>
          </w:p>
        </w:tc>
      </w:tr>
      <w:tr w:rsidR="00E465E1" w:rsidRPr="00E46AA0" w:rsidTr="00E46AA0">
        <w:trPr>
          <w:trHeight w:val="68"/>
        </w:trPr>
        <w:tc>
          <w:tcPr>
            <w:tcW w:w="4608" w:type="dxa"/>
            <w:vAlign w:val="center"/>
          </w:tcPr>
          <w:p w:rsidR="00E465E1" w:rsidRPr="00E46AA0" w:rsidRDefault="001844FB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Max Group Size:</w:t>
            </w:r>
          </w:p>
        </w:tc>
        <w:tc>
          <w:tcPr>
            <w:tcW w:w="6408" w:type="dxa"/>
            <w:vAlign w:val="bottom"/>
          </w:tcPr>
          <w:p w:rsidR="00E465E1" w:rsidRPr="00E46AA0" w:rsidRDefault="00032152" w:rsidP="004D7098">
            <w:pPr>
              <w:spacing w:before="0" w:after="0"/>
              <w:rPr>
                <w:rFonts w:ascii="Arial Narrow" w:hAnsi="Arial Narrow"/>
                <w:u w:val="single"/>
              </w:rPr>
            </w:pPr>
            <w:r w:rsidRPr="00E46AA0">
              <w:rPr>
                <w:rFonts w:ascii="Arial Narrow" w:hAnsi="Arial Narrow"/>
                <w:u w:val="single"/>
              </w:rPr>
              <w:t>_______</w:t>
            </w:r>
          </w:p>
        </w:tc>
      </w:tr>
    </w:tbl>
    <w:p w:rsidR="00856E81" w:rsidRPr="00E46AA0" w:rsidRDefault="001844FB" w:rsidP="001844FB">
      <w:pPr>
        <w:rPr>
          <w:rFonts w:ascii="Arial Narrow" w:hAnsi="Arial Narrow"/>
        </w:rPr>
      </w:pPr>
      <w:r w:rsidRPr="00E46AA0">
        <w:rPr>
          <w:rFonts w:ascii="Arial Narrow" w:hAnsi="Arial Narrow"/>
        </w:rPr>
        <w:t xml:space="preserve">In Group Registration, we can gather as much or as little </w:t>
      </w:r>
      <w:r w:rsidRPr="00FA6BC7">
        <w:rPr>
          <w:rFonts w:ascii="Arial Narrow" w:hAnsi="Arial Narrow"/>
          <w:noProof/>
        </w:rPr>
        <w:t>information</w:t>
      </w:r>
      <w:r w:rsidRPr="00E46AA0">
        <w:rPr>
          <w:rFonts w:ascii="Arial Narrow" w:hAnsi="Arial Narrow"/>
        </w:rPr>
        <w:t xml:space="preserve"> </w:t>
      </w:r>
      <w:r w:rsidR="00FA6BC7">
        <w:rPr>
          <w:rFonts w:ascii="Arial Narrow" w:hAnsi="Arial Narrow"/>
        </w:rPr>
        <w:t xml:space="preserve">that </w:t>
      </w:r>
      <w:r w:rsidRPr="00E46AA0">
        <w:rPr>
          <w:rFonts w:ascii="Arial Narrow" w:hAnsi="Arial Narrow"/>
        </w:rPr>
        <w:t>you need</w:t>
      </w:r>
      <w:r w:rsidRPr="004B7B9B">
        <w:rPr>
          <w:rFonts w:ascii="Arial Narrow" w:hAnsi="Arial Narrow"/>
          <w:sz w:val="22"/>
          <w:szCs w:val="22"/>
        </w:rPr>
        <w:t xml:space="preserve">. Please do not ask questions just to ask them. Ask for only </w:t>
      </w:r>
      <w:r w:rsidRPr="00E46AA0">
        <w:rPr>
          <w:rFonts w:ascii="Arial Narrow" w:hAnsi="Arial Narrow"/>
        </w:rPr>
        <w:t>information that your department will actually 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05"/>
        <w:gridCol w:w="5495"/>
      </w:tblGrid>
      <w:tr w:rsidR="00E465E1" w:rsidRPr="00E46AA0" w:rsidTr="00EC4444">
        <w:tc>
          <w:tcPr>
            <w:tcW w:w="5418" w:type="dxa"/>
            <w:vAlign w:val="center"/>
          </w:tcPr>
          <w:p w:rsidR="00E465E1" w:rsidRPr="00E46AA0" w:rsidRDefault="00E465E1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Additional Attendee Registration Info?</w:t>
            </w:r>
          </w:p>
        </w:tc>
        <w:tc>
          <w:tcPr>
            <w:tcW w:w="5598" w:type="dxa"/>
          </w:tcPr>
          <w:p w:rsidR="00E465E1" w:rsidRPr="00E46AA0" w:rsidRDefault="0085616F" w:rsidP="00FF75D0">
            <w:pPr>
              <w:spacing w:before="0" w:after="0"/>
              <w:rPr>
                <w:rFonts w:ascii="Arial Narrow" w:hAnsi="Arial Narrow"/>
                <w:u w:val="single"/>
              </w:rPr>
            </w:pPr>
            <w:r w:rsidRPr="00E46AA0">
              <w:rPr>
                <w:rFonts w:ascii="Arial Narrow" w:hAnsi="Arial Narrow"/>
                <w:u w:val="single"/>
              </w:rPr>
              <w:t>Yes</w:t>
            </w:r>
            <w:r w:rsidR="00483E55" w:rsidRPr="00E46AA0">
              <w:rPr>
                <w:rFonts w:ascii="Arial Narrow" w:hAnsi="Arial Narrow"/>
                <w:u w:val="single"/>
              </w:rPr>
              <w:t xml:space="preserve"> </w:t>
            </w:r>
            <w:r w:rsidR="00FF75D0">
              <w:rPr>
                <w:rFonts w:ascii="Arial Narrow" w:hAnsi="Arial Narrow"/>
              </w:rPr>
              <w:t xml:space="preserve"> </w:t>
            </w:r>
            <w:r w:rsidR="00FF75D0" w:rsidRPr="00FF75D0">
              <w:rPr>
                <w:rFonts w:ascii="Arial Narrow" w:hAnsi="Arial Narrow"/>
                <w:b/>
              </w:rPr>
              <w:t xml:space="preserve"> </w:t>
            </w:r>
            <w:r w:rsidR="00FF75D0" w:rsidRPr="00FA6BC7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>*</w:t>
            </w:r>
            <w:r w:rsidR="00FF75D0" w:rsidRPr="00FF75D0">
              <w:rPr>
                <w:rFonts w:ascii="Arial Narrow" w:hAnsi="Arial Narrow"/>
                <w:b/>
                <w:highlight w:val="yellow"/>
              </w:rPr>
              <w:t xml:space="preserve">Required </w:t>
            </w:r>
            <w:r w:rsidR="00FF75D0">
              <w:rPr>
                <w:rFonts w:ascii="Arial Narrow" w:hAnsi="Arial Narrow"/>
                <w:b/>
                <w:highlight w:val="yellow"/>
              </w:rPr>
              <w:t>f</w:t>
            </w:r>
            <w:r w:rsidR="00483E55" w:rsidRPr="00FF75D0">
              <w:rPr>
                <w:rFonts w:ascii="Arial Narrow" w:hAnsi="Arial Narrow"/>
                <w:b/>
                <w:highlight w:val="yellow"/>
              </w:rPr>
              <w:t xml:space="preserve">or each </w:t>
            </w:r>
            <w:r w:rsidR="00FF75D0">
              <w:rPr>
                <w:rFonts w:ascii="Arial Narrow" w:hAnsi="Arial Narrow"/>
                <w:b/>
                <w:highlight w:val="yellow"/>
              </w:rPr>
              <w:t>registration –</w:t>
            </w:r>
            <w:r w:rsidR="00FA6BC7">
              <w:rPr>
                <w:rFonts w:ascii="Arial Narrow" w:hAnsi="Arial Narrow"/>
                <w:b/>
                <w:highlight w:val="yellow"/>
              </w:rPr>
              <w:t xml:space="preserve"> individual</w:t>
            </w:r>
            <w:r w:rsidR="00FF75D0">
              <w:rPr>
                <w:rFonts w:ascii="Arial Narrow" w:hAnsi="Arial Narrow"/>
                <w:b/>
                <w:highlight w:val="yellow"/>
              </w:rPr>
              <w:t xml:space="preserve"> or group</w:t>
            </w:r>
            <w:r w:rsidR="00FF75D0" w:rsidRPr="00FF75D0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</w:tr>
      <w:tr w:rsidR="00E465E1" w:rsidRPr="00E46AA0" w:rsidTr="00EC4444">
        <w:tc>
          <w:tcPr>
            <w:tcW w:w="5418" w:type="dxa"/>
            <w:vAlign w:val="center"/>
          </w:tcPr>
          <w:p w:rsidR="005B0782" w:rsidRPr="00E46AA0" w:rsidRDefault="005B0782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Custom Info: </w:t>
            </w:r>
          </w:p>
          <w:p w:rsidR="00E465E1" w:rsidRPr="00E46AA0" w:rsidRDefault="005B0782" w:rsidP="00EC4444">
            <w:pPr>
              <w:spacing w:before="0" w:after="0"/>
              <w:jc w:val="right"/>
              <w:rPr>
                <w:rFonts w:ascii="Arial Narrow" w:hAnsi="Arial Narrow"/>
                <w:i/>
              </w:rPr>
            </w:pPr>
            <w:r w:rsidRPr="00E46AA0">
              <w:rPr>
                <w:rFonts w:ascii="Arial Narrow" w:hAnsi="Arial Narrow"/>
                <w:i/>
              </w:rPr>
              <w:t>(Please provide exactly what info you will need)</w:t>
            </w:r>
          </w:p>
        </w:tc>
        <w:tc>
          <w:tcPr>
            <w:tcW w:w="5598" w:type="dxa"/>
            <w:vAlign w:val="bottom"/>
          </w:tcPr>
          <w:p w:rsidR="00E465E1" w:rsidRPr="00E46AA0" w:rsidRDefault="00483E55" w:rsidP="00483E55">
            <w:pPr>
              <w:spacing w:before="0" w:after="0"/>
              <w:rPr>
                <w:rFonts w:ascii="Arial Narrow" w:hAnsi="Arial Narrow"/>
                <w:b/>
              </w:rPr>
            </w:pPr>
            <w:r w:rsidRPr="00E46AA0">
              <w:rPr>
                <w:rFonts w:ascii="Arial Narrow" w:hAnsi="Arial Narrow"/>
                <w:b/>
                <w:u w:val="single"/>
              </w:rPr>
              <w:t>Name, Address, City/Zip, Phone or</w:t>
            </w:r>
            <w:r w:rsidR="00BD18AD" w:rsidRPr="00E46AA0">
              <w:rPr>
                <w:rFonts w:ascii="Arial Narrow" w:hAnsi="Arial Narrow"/>
                <w:b/>
                <w:u w:val="single"/>
              </w:rPr>
              <w:t xml:space="preserve"> </w:t>
            </w:r>
            <w:r w:rsidR="0085616F" w:rsidRPr="00E46AA0">
              <w:rPr>
                <w:rFonts w:ascii="Arial Narrow" w:hAnsi="Arial Narrow"/>
                <w:b/>
                <w:u w:val="single"/>
              </w:rPr>
              <w:t>Cell</w:t>
            </w:r>
            <w:r w:rsidR="00BD18AD" w:rsidRPr="00E46AA0">
              <w:rPr>
                <w:rFonts w:ascii="Arial Narrow" w:hAnsi="Arial Narrow"/>
                <w:b/>
                <w:u w:val="single"/>
              </w:rPr>
              <w:t xml:space="preserve"> Phone</w:t>
            </w:r>
            <w:r w:rsidR="0085616F" w:rsidRPr="00E46AA0">
              <w:rPr>
                <w:rFonts w:ascii="Arial Narrow" w:hAnsi="Arial Narrow"/>
                <w:b/>
                <w:u w:val="single"/>
              </w:rPr>
              <w:t>, Email, Church</w:t>
            </w:r>
            <w:r w:rsidR="00BD18AD" w:rsidRPr="00E46AA0">
              <w:rPr>
                <w:rFonts w:ascii="Arial Narrow" w:hAnsi="Arial Narrow"/>
                <w:b/>
                <w:u w:val="single"/>
              </w:rPr>
              <w:t xml:space="preserve"> Name</w:t>
            </w:r>
            <w:r w:rsidRPr="00E46AA0">
              <w:rPr>
                <w:rFonts w:ascii="Arial Narrow" w:hAnsi="Arial Narrow"/>
                <w:b/>
                <w:u w:val="single"/>
              </w:rPr>
              <w:t>,</w:t>
            </w:r>
            <w:r w:rsidR="0085616F" w:rsidRPr="00E46AA0">
              <w:rPr>
                <w:rFonts w:ascii="Arial Narrow" w:hAnsi="Arial Narrow"/>
                <w:b/>
                <w:u w:val="single"/>
              </w:rPr>
              <w:t xml:space="preserve"> &amp; </w:t>
            </w:r>
            <w:r w:rsidR="00BD18AD" w:rsidRPr="00E46AA0">
              <w:rPr>
                <w:rFonts w:ascii="Arial Narrow" w:hAnsi="Arial Narrow"/>
                <w:b/>
                <w:u w:val="single"/>
              </w:rPr>
              <w:t>City</w:t>
            </w:r>
          </w:p>
        </w:tc>
      </w:tr>
      <w:tr w:rsidR="005B0782" w:rsidRPr="00E46AA0" w:rsidTr="00EC4444">
        <w:tc>
          <w:tcPr>
            <w:tcW w:w="5418" w:type="dxa"/>
            <w:vAlign w:val="center"/>
          </w:tcPr>
          <w:p w:rsidR="005B0782" w:rsidRPr="00E46AA0" w:rsidRDefault="005B0782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What Email Address should receive registrations:</w:t>
            </w:r>
          </w:p>
        </w:tc>
        <w:tc>
          <w:tcPr>
            <w:tcW w:w="5598" w:type="dxa"/>
          </w:tcPr>
          <w:p w:rsidR="005B0782" w:rsidRPr="00E46AA0" w:rsidRDefault="001D5948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  <w:u w:val="single"/>
              </w:rPr>
              <w:t>men@penflorida.org</w:t>
            </w:r>
          </w:p>
        </w:tc>
      </w:tr>
    </w:tbl>
    <w:p w:rsidR="00856E81" w:rsidRPr="004B7B9B" w:rsidRDefault="001844FB" w:rsidP="001844FB">
      <w:pPr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Tickets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46"/>
        <w:gridCol w:w="6254"/>
      </w:tblGrid>
      <w:tr w:rsidR="005B0782" w:rsidRPr="004B7B9B" w:rsidTr="00EC4444">
        <w:tc>
          <w:tcPr>
            <w:tcW w:w="4698" w:type="dxa"/>
            <w:vAlign w:val="center"/>
          </w:tcPr>
          <w:p w:rsidR="005B0782" w:rsidRPr="00E46AA0" w:rsidRDefault="005B0782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Will you use Custom Tickets</w:t>
            </w:r>
            <w:r w:rsidR="001844FB" w:rsidRPr="00E46AA0">
              <w:rPr>
                <w:rFonts w:ascii="Arial Narrow" w:hAnsi="Arial Narrow"/>
              </w:rPr>
              <w:t>?</w:t>
            </w:r>
          </w:p>
        </w:tc>
        <w:bookmarkStart w:id="11" w:name="Check5"/>
        <w:tc>
          <w:tcPr>
            <w:tcW w:w="6318" w:type="dxa"/>
            <w:vAlign w:val="bottom"/>
          </w:tcPr>
          <w:p w:rsidR="005B0782" w:rsidRPr="00E46AA0" w:rsidRDefault="00557055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948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1"/>
            <w:r w:rsidR="005B0782" w:rsidRPr="00E46AA0">
              <w:rPr>
                <w:rFonts w:ascii="Arial Narrow" w:hAnsi="Arial Narrow"/>
              </w:rPr>
              <w:t xml:space="preserve"> No        </w:t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B0782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2"/>
            <w:r w:rsidR="005B0782" w:rsidRPr="00E46AA0">
              <w:rPr>
                <w:rFonts w:ascii="Arial Narrow" w:hAnsi="Arial Narrow"/>
              </w:rPr>
              <w:t>Yes, see below.</w:t>
            </w:r>
          </w:p>
        </w:tc>
      </w:tr>
      <w:tr w:rsidR="005B0782" w:rsidRPr="004B7B9B" w:rsidTr="00EC4444">
        <w:tc>
          <w:tcPr>
            <w:tcW w:w="4698" w:type="dxa"/>
            <w:vAlign w:val="center"/>
          </w:tcPr>
          <w:p w:rsidR="005B0782" w:rsidRPr="00E46AA0" w:rsidRDefault="005B0782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FA6BC7">
              <w:rPr>
                <w:rFonts w:ascii="Arial Narrow" w:hAnsi="Arial Narrow"/>
                <w:noProof/>
              </w:rPr>
              <w:t>Tickets are</w:t>
            </w:r>
            <w:r w:rsidRPr="00E46AA0">
              <w:rPr>
                <w:rFonts w:ascii="Arial Narrow" w:hAnsi="Arial Narrow"/>
              </w:rPr>
              <w:t xml:space="preserve"> printable by registrants?</w:t>
            </w:r>
          </w:p>
        </w:tc>
        <w:tc>
          <w:tcPr>
            <w:tcW w:w="6318" w:type="dxa"/>
            <w:vAlign w:val="bottom"/>
          </w:tcPr>
          <w:p w:rsidR="005B0782" w:rsidRPr="00E46AA0" w:rsidRDefault="00557055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948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r w:rsidR="001844FB" w:rsidRPr="00E46AA0">
              <w:rPr>
                <w:rFonts w:ascii="Arial Narrow" w:hAnsi="Arial Narrow"/>
              </w:rPr>
              <w:t xml:space="preserve"> No        </w:t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4FB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r w:rsidR="001844FB" w:rsidRPr="00E46AA0">
              <w:rPr>
                <w:rFonts w:ascii="Arial Narrow" w:hAnsi="Arial Narrow"/>
              </w:rPr>
              <w:t>Yes, see below.</w:t>
            </w:r>
          </w:p>
        </w:tc>
      </w:tr>
      <w:tr w:rsidR="001844FB" w:rsidRPr="004B7B9B" w:rsidTr="00A04A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FB" w:rsidRPr="00E46AA0" w:rsidRDefault="001844FB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Custom Ticket Info:</w:t>
            </w:r>
          </w:p>
          <w:p w:rsidR="001844FB" w:rsidRPr="00E46AA0" w:rsidRDefault="001844FB" w:rsidP="00774609">
            <w:pPr>
              <w:spacing w:before="0" w:after="0"/>
              <w:jc w:val="right"/>
              <w:rPr>
                <w:rFonts w:ascii="Arial Narrow" w:hAnsi="Arial Narrow"/>
                <w:i/>
              </w:rPr>
            </w:pPr>
            <w:r w:rsidRPr="00E46AA0">
              <w:rPr>
                <w:rFonts w:ascii="Arial Narrow" w:hAnsi="Arial Narrow"/>
                <w:i/>
              </w:rPr>
              <w:t xml:space="preserve">Ticket graphics must be 8.5x11 or smaller.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4FB" w:rsidRPr="00E46AA0" w:rsidRDefault="00557055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1844FB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1844FB" w:rsidRPr="00E46AA0">
              <w:rPr>
                <w:rFonts w:ascii="Arial Narrow" w:hAnsi="Arial Narrow"/>
                <w:noProof/>
              </w:rPr>
              <w:t> </w:t>
            </w:r>
            <w:r w:rsidR="001844FB" w:rsidRPr="00E46AA0">
              <w:rPr>
                <w:rFonts w:ascii="Arial Narrow" w:hAnsi="Arial Narrow"/>
                <w:noProof/>
              </w:rPr>
              <w:t> </w:t>
            </w:r>
            <w:r w:rsidR="001844FB" w:rsidRPr="00E46AA0">
              <w:rPr>
                <w:rFonts w:ascii="Arial Narrow" w:hAnsi="Arial Narrow"/>
                <w:noProof/>
              </w:rPr>
              <w:t> </w:t>
            </w:r>
            <w:r w:rsidR="001844FB" w:rsidRPr="00E46AA0">
              <w:rPr>
                <w:rFonts w:ascii="Arial Narrow" w:hAnsi="Arial Narrow"/>
                <w:noProof/>
              </w:rPr>
              <w:t> </w:t>
            </w:r>
            <w:r w:rsidR="001844FB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bookmarkEnd w:id="13"/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</w:p>
        </w:tc>
      </w:tr>
    </w:tbl>
    <w:p w:rsidR="00856E81" w:rsidRPr="00E46AA0" w:rsidRDefault="00856E81" w:rsidP="00594C82">
      <w:pPr>
        <w:rPr>
          <w:rStyle w:val="Emphasis"/>
          <w:rFonts w:ascii="Arial Narrow" w:hAnsi="Arial Narrow"/>
        </w:rPr>
      </w:pPr>
      <w:r w:rsidRPr="00E46AA0">
        <w:rPr>
          <w:rStyle w:val="Emphasis"/>
          <w:rFonts w:ascii="Arial Narrow" w:hAnsi="Arial Narrow"/>
        </w:rPr>
        <w:lastRenderedPageBreak/>
        <w:t>Event Promotions</w:t>
      </w:r>
    </w:p>
    <w:p w:rsidR="00A42F17" w:rsidRPr="00E46AA0" w:rsidRDefault="00856E81" w:rsidP="001844FB">
      <w:pPr>
        <w:rPr>
          <w:rFonts w:ascii="Arial Narrow" w:hAnsi="Arial Narrow"/>
        </w:rPr>
      </w:pPr>
      <w:r w:rsidRPr="00E46AA0">
        <w:rPr>
          <w:rFonts w:ascii="Arial Narrow" w:hAnsi="Arial Narrow"/>
        </w:rPr>
        <w:t xml:space="preserve">You can offer Early Registration Discount as either a percent off each </w:t>
      </w:r>
      <w:r w:rsidRPr="00FA6BC7">
        <w:rPr>
          <w:rFonts w:ascii="Arial Narrow" w:hAnsi="Arial Narrow"/>
          <w:noProof/>
        </w:rPr>
        <w:t>ticket</w:t>
      </w:r>
      <w:r w:rsidRPr="00E46AA0">
        <w:rPr>
          <w:rFonts w:ascii="Arial Narrow" w:hAnsi="Arial Narrow"/>
        </w:rPr>
        <w:t xml:space="preserve"> or a dollar amount off each ticket.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46"/>
        <w:gridCol w:w="6454"/>
      </w:tblGrid>
      <w:tr w:rsidR="00A42F17" w:rsidRPr="00E46AA0" w:rsidTr="00EC4444">
        <w:tc>
          <w:tcPr>
            <w:tcW w:w="4428" w:type="dxa"/>
            <w:vAlign w:val="center"/>
          </w:tcPr>
          <w:p w:rsidR="00A42F17" w:rsidRPr="00E46AA0" w:rsidRDefault="00A42F17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Percentage of discount for early registrants:</w:t>
            </w:r>
          </w:p>
        </w:tc>
        <w:tc>
          <w:tcPr>
            <w:tcW w:w="6588" w:type="dxa"/>
            <w:vAlign w:val="bottom"/>
          </w:tcPr>
          <w:p w:rsidR="00A42F17" w:rsidRPr="00E46AA0" w:rsidRDefault="00A04AE7" w:rsidP="00A04AE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 </w:t>
            </w:r>
            <w:r w:rsidR="00557055" w:rsidRPr="00E46AA0">
              <w:rPr>
                <w:rFonts w:ascii="Arial Narrow" w:hAnsi="Arial Narrow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A42F17" w:rsidRPr="00E46AA0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57055" w:rsidRPr="00E46AA0">
              <w:rPr>
                <w:rFonts w:ascii="Arial Narrow" w:hAnsi="Arial Narrow"/>
                <w:u w:val="single"/>
              </w:rPr>
            </w:r>
            <w:r w:rsidR="00557055" w:rsidRPr="00E46AA0">
              <w:rPr>
                <w:rFonts w:ascii="Arial Narrow" w:hAnsi="Arial Narrow"/>
                <w:u w:val="single"/>
              </w:rPr>
              <w:fldChar w:fldCharType="separate"/>
            </w:r>
            <w:r w:rsidR="00A42F17" w:rsidRPr="00E46AA0">
              <w:rPr>
                <w:rFonts w:ascii="Arial Narrow" w:hAnsi="Arial Narrow"/>
                <w:noProof/>
                <w:u w:val="single"/>
              </w:rPr>
              <w:t> </w:t>
            </w:r>
            <w:r w:rsidR="00A42F17" w:rsidRPr="00E46AA0">
              <w:rPr>
                <w:rFonts w:ascii="Arial Narrow" w:hAnsi="Arial Narrow"/>
                <w:noProof/>
                <w:u w:val="single"/>
              </w:rPr>
              <w:t> </w:t>
            </w:r>
            <w:r w:rsidR="00A42F17" w:rsidRPr="00E46AA0">
              <w:rPr>
                <w:rFonts w:ascii="Arial Narrow" w:hAnsi="Arial Narrow"/>
                <w:noProof/>
                <w:u w:val="single"/>
              </w:rPr>
              <w:t> </w:t>
            </w:r>
            <w:r w:rsidR="00A42F17" w:rsidRPr="00E46AA0">
              <w:rPr>
                <w:rFonts w:ascii="Arial Narrow" w:hAnsi="Arial Narrow"/>
                <w:noProof/>
                <w:u w:val="single"/>
              </w:rPr>
              <w:t> </w:t>
            </w:r>
            <w:r w:rsidR="00A42F17" w:rsidRPr="00E46AA0">
              <w:rPr>
                <w:rFonts w:ascii="Arial Narrow" w:hAnsi="Arial Narrow"/>
                <w:noProof/>
                <w:u w:val="single"/>
              </w:rPr>
              <w:t> </w:t>
            </w:r>
            <w:r w:rsidR="00557055" w:rsidRPr="00E46AA0">
              <w:rPr>
                <w:rFonts w:ascii="Arial Narrow" w:hAnsi="Arial Narrow"/>
                <w:u w:val="single"/>
              </w:rPr>
              <w:fldChar w:fldCharType="end"/>
            </w:r>
            <w:bookmarkEnd w:id="14"/>
            <w:r w:rsidR="00A42F17" w:rsidRPr="00E46AA0">
              <w:rPr>
                <w:rFonts w:ascii="Arial Narrow" w:hAnsi="Arial Narrow"/>
              </w:rPr>
              <w:t>% off</w:t>
            </w:r>
            <w:r w:rsidR="001844FB" w:rsidRPr="00E46AA0">
              <w:rPr>
                <w:rFonts w:ascii="Arial Narrow" w:hAnsi="Arial Narrow"/>
              </w:rPr>
              <w:t xml:space="preserve"> each ticket</w:t>
            </w:r>
          </w:p>
        </w:tc>
      </w:tr>
      <w:tr w:rsidR="00A42F17" w:rsidRPr="00E46AA0" w:rsidTr="00EC4444">
        <w:tc>
          <w:tcPr>
            <w:tcW w:w="4428" w:type="dxa"/>
            <w:vAlign w:val="center"/>
          </w:tcPr>
          <w:p w:rsidR="00A42F17" w:rsidRPr="00E46AA0" w:rsidRDefault="001844FB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Dollar </w:t>
            </w:r>
            <w:r w:rsidR="00A42F17" w:rsidRPr="00E46AA0">
              <w:rPr>
                <w:rFonts w:ascii="Arial Narrow" w:hAnsi="Arial Narrow"/>
              </w:rPr>
              <w:t>Amount off</w:t>
            </w:r>
            <w:r w:rsidR="00A04AE7" w:rsidRPr="00E46AA0">
              <w:rPr>
                <w:rFonts w:ascii="Arial Narrow" w:hAnsi="Arial Narrow"/>
              </w:rPr>
              <w:t>:</w:t>
            </w:r>
          </w:p>
        </w:tc>
        <w:tc>
          <w:tcPr>
            <w:tcW w:w="6588" w:type="dxa"/>
            <w:vAlign w:val="bottom"/>
          </w:tcPr>
          <w:p w:rsidR="00A42F17" w:rsidRPr="00E46AA0" w:rsidRDefault="00A42F17" w:rsidP="0085616F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$</w:t>
            </w:r>
            <w:r w:rsidR="0085616F" w:rsidRPr="00E46AA0">
              <w:rPr>
                <w:rFonts w:ascii="Arial Narrow" w:hAnsi="Arial Narrow"/>
                <w:u w:val="single"/>
              </w:rPr>
              <w:t>_______</w:t>
            </w:r>
            <w:r w:rsidRPr="00E46AA0">
              <w:rPr>
                <w:rFonts w:ascii="Arial Narrow" w:hAnsi="Arial Narrow"/>
              </w:rPr>
              <w:t>off</w:t>
            </w:r>
            <w:r w:rsidR="001844FB" w:rsidRPr="00E46AA0">
              <w:rPr>
                <w:rFonts w:ascii="Arial Narrow" w:hAnsi="Arial Narrow"/>
              </w:rPr>
              <w:t xml:space="preserve"> each ticket</w:t>
            </w:r>
          </w:p>
        </w:tc>
      </w:tr>
    </w:tbl>
    <w:p w:rsidR="007B49CC" w:rsidRPr="00E46AA0" w:rsidRDefault="007B49CC" w:rsidP="001844FB">
      <w:pPr>
        <w:spacing w:before="0"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66"/>
        <w:gridCol w:w="7334"/>
      </w:tblGrid>
      <w:tr w:rsidR="007B49CC" w:rsidRPr="00E46AA0" w:rsidTr="00594C82">
        <w:tc>
          <w:tcPr>
            <w:tcW w:w="3528" w:type="dxa"/>
          </w:tcPr>
          <w:p w:rsidR="007B49CC" w:rsidRPr="00E46AA0" w:rsidRDefault="007B49CC" w:rsidP="00A04AE7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End Date of Early </w:t>
            </w:r>
            <w:r w:rsidR="00A04AE7" w:rsidRPr="00E46AA0">
              <w:rPr>
                <w:rFonts w:ascii="Arial Narrow" w:hAnsi="Arial Narrow"/>
              </w:rPr>
              <w:t>Discount</w:t>
            </w:r>
            <w:r w:rsidRPr="00E46AA0">
              <w:rPr>
                <w:rFonts w:ascii="Arial Narrow" w:hAnsi="Arial Narrow"/>
              </w:rPr>
              <w:t>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7B49CC" w:rsidRPr="00E46AA0" w:rsidRDefault="00C94F2A" w:rsidP="00F049A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A l</w:t>
            </w:r>
            <w:r w:rsidR="00FA6BC7" w:rsidRPr="00FA6BC7">
              <w:rPr>
                <w:rFonts w:ascii="Arial Narrow" w:hAnsi="Arial Narrow"/>
                <w:highlight w:val="yellow"/>
              </w:rPr>
              <w:t xml:space="preserve">ate fee </w:t>
            </w:r>
            <w:r w:rsidR="003D705E">
              <w:rPr>
                <w:rFonts w:ascii="Arial Narrow" w:hAnsi="Arial Narrow"/>
                <w:highlight w:val="yellow"/>
              </w:rPr>
              <w:t xml:space="preserve">of $10 pp </w:t>
            </w:r>
            <w:r w:rsidR="00FA6BC7">
              <w:rPr>
                <w:rFonts w:ascii="Arial Narrow" w:hAnsi="Arial Narrow"/>
                <w:highlight w:val="yellow"/>
              </w:rPr>
              <w:t xml:space="preserve">applies </w:t>
            </w:r>
            <w:r w:rsidR="00FA6BC7" w:rsidRPr="00FA6BC7">
              <w:rPr>
                <w:rFonts w:ascii="Arial Narrow" w:hAnsi="Arial Narrow"/>
                <w:highlight w:val="yellow"/>
              </w:rPr>
              <w:t xml:space="preserve">after </w:t>
            </w:r>
            <w:r w:rsidR="00FA6BC7" w:rsidRPr="00FA6BC7">
              <w:rPr>
                <w:rFonts w:ascii="Arial Narrow" w:hAnsi="Arial Narrow"/>
                <w:b/>
                <w:highlight w:val="yellow"/>
                <w:u w:val="single"/>
              </w:rPr>
              <w:t xml:space="preserve">11:50 </w:t>
            </w:r>
            <w:r w:rsidR="00FA6BC7" w:rsidRPr="00FA6BC7">
              <w:rPr>
                <w:rFonts w:ascii="Arial Narrow" w:hAnsi="Arial Narrow"/>
                <w:b/>
                <w:noProof/>
                <w:highlight w:val="yellow"/>
                <w:u w:val="single"/>
              </w:rPr>
              <w:t>PM</w:t>
            </w:r>
            <w:r w:rsidR="00FA6BC7" w:rsidRPr="00FA6BC7">
              <w:rPr>
                <w:rFonts w:ascii="Arial Narrow" w:hAnsi="Arial Narrow"/>
                <w:noProof/>
                <w:highlight w:val="yellow"/>
              </w:rPr>
              <w:t>,</w:t>
            </w:r>
            <w:r w:rsidR="00FA6BC7">
              <w:rPr>
                <w:rFonts w:ascii="Arial Narrow" w:hAnsi="Arial Narrow"/>
                <w:noProof/>
                <w:highlight w:val="yellow"/>
              </w:rPr>
              <w:t xml:space="preserve"> </w:t>
            </w:r>
            <w:r w:rsidR="00F049AA">
              <w:rPr>
                <w:rFonts w:ascii="Arial Narrow" w:hAnsi="Arial Narrow"/>
                <w:noProof/>
                <w:highlight w:val="yellow"/>
              </w:rPr>
              <w:t>Friday</w:t>
            </w:r>
            <w:r w:rsidR="00FA6BC7">
              <w:rPr>
                <w:rFonts w:ascii="Arial Narrow" w:hAnsi="Arial Narrow"/>
                <w:highlight w:val="yellow"/>
              </w:rPr>
              <w:t xml:space="preserve">, </w:t>
            </w:r>
            <w:r w:rsidR="00F049AA">
              <w:rPr>
                <w:rFonts w:ascii="Arial Narrow" w:hAnsi="Arial Narrow"/>
                <w:highlight w:val="yellow"/>
              </w:rPr>
              <w:t>November 1, until November 7, 2019</w:t>
            </w:r>
          </w:p>
        </w:tc>
      </w:tr>
    </w:tbl>
    <w:p w:rsidR="00856E81" w:rsidRPr="00E46AA0" w:rsidRDefault="00856E81" w:rsidP="001844FB">
      <w:pPr>
        <w:rPr>
          <w:rFonts w:ascii="Arial Narrow" w:hAnsi="Arial Narrow"/>
        </w:rPr>
      </w:pPr>
      <w:r w:rsidRPr="00E46AA0">
        <w:rPr>
          <w:rFonts w:ascii="Arial Narrow" w:hAnsi="Arial Narrow"/>
        </w:rPr>
        <w:t>You can also use a discount for special promotions (for example, if credentialed ministers get $10 off, you could use a promo code like CRED5OFF</w:t>
      </w:r>
      <w:r w:rsidR="007B49CC" w:rsidRPr="00E46AA0">
        <w:rPr>
          <w:rFonts w:ascii="Arial Narrow" w:hAnsi="Arial Narrow"/>
        </w:rPr>
        <w:t>)</w:t>
      </w:r>
      <w:r w:rsidRPr="00E46AA0">
        <w:rPr>
          <w:rFonts w:ascii="Arial Narrow" w:hAnsi="Arial Narro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59"/>
        <w:gridCol w:w="7241"/>
      </w:tblGrid>
      <w:tr w:rsidR="007B49CC" w:rsidRPr="00E46AA0" w:rsidTr="00EC4444">
        <w:tc>
          <w:tcPr>
            <w:tcW w:w="3618" w:type="dxa"/>
            <w:vAlign w:val="center"/>
          </w:tcPr>
          <w:p w:rsidR="007B49CC" w:rsidRPr="00E46AA0" w:rsidRDefault="007B49CC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Allow discount codes?</w:t>
            </w:r>
          </w:p>
        </w:tc>
        <w:bookmarkStart w:id="15" w:name="Check13"/>
        <w:tc>
          <w:tcPr>
            <w:tcW w:w="7398" w:type="dxa"/>
            <w:vAlign w:val="bottom"/>
          </w:tcPr>
          <w:p w:rsidR="007B49CC" w:rsidRPr="00E46AA0" w:rsidRDefault="00557055" w:rsidP="00FA6BC7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7C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5"/>
            <w:r w:rsidR="007B49CC" w:rsidRPr="00E46AA0">
              <w:rPr>
                <w:rFonts w:ascii="Arial Narrow" w:hAnsi="Arial Narrow"/>
              </w:rPr>
              <w:t xml:space="preserve"> </w:t>
            </w:r>
            <w:r w:rsidR="007B49CC" w:rsidRPr="000D12FD">
              <w:rPr>
                <w:rFonts w:ascii="Arial Narrow" w:hAnsi="Arial Narrow"/>
                <w:noProof/>
              </w:rPr>
              <w:t>No</w:t>
            </w:r>
            <w:r w:rsidR="00C94F2A">
              <w:rPr>
                <w:rFonts w:ascii="Arial Narrow" w:hAnsi="Arial Narrow"/>
                <w:noProof/>
              </w:rPr>
              <w:t>,</w:t>
            </w:r>
            <w:r w:rsidR="007B49CC" w:rsidRPr="00E46AA0">
              <w:rPr>
                <w:rFonts w:ascii="Arial Narrow" w:hAnsi="Arial Narrow"/>
              </w:rPr>
              <w:t xml:space="preserve">     </w:t>
            </w:r>
            <w:r w:rsidR="00FA6BC7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A6BC7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FA6BC7">
              <w:rPr>
                <w:rFonts w:ascii="Arial Narrow" w:hAnsi="Arial Narrow"/>
              </w:rPr>
              <w:fldChar w:fldCharType="end"/>
            </w:r>
            <w:bookmarkEnd w:id="16"/>
            <w:r w:rsidR="007B49CC" w:rsidRPr="00E46AA0">
              <w:rPr>
                <w:rFonts w:ascii="Arial Narrow" w:hAnsi="Arial Narrow"/>
              </w:rPr>
              <w:t xml:space="preserve"> Yes, fill in codes below:</w:t>
            </w:r>
          </w:p>
        </w:tc>
      </w:tr>
      <w:tr w:rsidR="007B49CC" w:rsidRPr="00E46AA0" w:rsidTr="00A04AE7">
        <w:tc>
          <w:tcPr>
            <w:tcW w:w="3618" w:type="dxa"/>
            <w:vAlign w:val="bottom"/>
          </w:tcPr>
          <w:p w:rsidR="007B49CC" w:rsidRPr="00E46AA0" w:rsidRDefault="007B49CC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Promotional Code(s) to be used: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:rsidR="007B49CC" w:rsidRPr="00E46AA0" w:rsidRDefault="007B49CC" w:rsidP="00483E55">
            <w:pPr>
              <w:spacing w:before="0" w:after="0"/>
              <w:rPr>
                <w:rFonts w:ascii="Arial Narrow" w:hAnsi="Arial Narrow"/>
              </w:rPr>
            </w:pPr>
          </w:p>
        </w:tc>
      </w:tr>
    </w:tbl>
    <w:p w:rsidR="00DB5650" w:rsidRPr="00E46AA0" w:rsidRDefault="00856E81" w:rsidP="00594C82">
      <w:pPr>
        <w:rPr>
          <w:rStyle w:val="Emphasis"/>
          <w:rFonts w:ascii="Arial Narrow" w:hAnsi="Arial Narrow"/>
        </w:rPr>
      </w:pPr>
      <w:r w:rsidRPr="00E46AA0">
        <w:rPr>
          <w:rStyle w:val="Emphasis"/>
          <w:rFonts w:ascii="Arial Narrow" w:hAnsi="Arial Narrow"/>
        </w:rPr>
        <w:t>Event Questions for Primary Attendee</w:t>
      </w:r>
    </w:p>
    <w:p w:rsidR="001844FB" w:rsidRPr="00E46AA0" w:rsidRDefault="001844FB" w:rsidP="001844FB">
      <w:pPr>
        <w:rPr>
          <w:rFonts w:ascii="Arial Narrow" w:hAnsi="Arial Narrow"/>
        </w:rPr>
      </w:pPr>
      <w:r w:rsidRPr="00E46AA0">
        <w:rPr>
          <w:rFonts w:ascii="Arial Narrow" w:hAnsi="Arial Narrow"/>
        </w:rPr>
        <w:t>For every attendee, we will gather first and last names, as well as email addresses. If you would like other information, please list them below separating with commas.</w:t>
      </w:r>
    </w:p>
    <w:tbl>
      <w:tblPr>
        <w:tblStyle w:val="TableGrid"/>
        <w:tblW w:w="11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30"/>
        <w:gridCol w:w="2839"/>
      </w:tblGrid>
      <w:tr w:rsidR="00DB5650" w:rsidRPr="00E46AA0" w:rsidTr="00FA6BC7">
        <w:trPr>
          <w:trHeight w:val="351"/>
        </w:trPr>
        <w:tc>
          <w:tcPr>
            <w:tcW w:w="8730" w:type="dxa"/>
          </w:tcPr>
          <w:p w:rsidR="00DB5650" w:rsidRPr="00FF75D0" w:rsidRDefault="00DB5650" w:rsidP="00FA6BC7">
            <w:pPr>
              <w:spacing w:before="0" w:after="0"/>
              <w:ind w:right="-337"/>
              <w:rPr>
                <w:rFonts w:ascii="Arial Narrow" w:hAnsi="Arial Narrow"/>
                <w:u w:val="single"/>
              </w:rPr>
            </w:pPr>
            <w:r w:rsidRPr="00E46AA0">
              <w:rPr>
                <w:rFonts w:ascii="Arial Narrow" w:hAnsi="Arial Narrow"/>
              </w:rPr>
              <w:t>Please list the questions you would like for the primary attendee to answer:</w:t>
            </w:r>
            <w:r w:rsidR="00FF75D0">
              <w:rPr>
                <w:rFonts w:ascii="Arial Narrow" w:hAnsi="Arial Narrow"/>
              </w:rPr>
              <w:t xml:space="preserve"> </w:t>
            </w:r>
            <w:r w:rsidR="00FF75D0" w:rsidRPr="00FA6BC7">
              <w:rPr>
                <w:rFonts w:ascii="Arial Narrow" w:hAnsi="Arial Narrow"/>
                <w:sz w:val="28"/>
                <w:szCs w:val="28"/>
                <w:highlight w:val="yellow"/>
              </w:rPr>
              <w:t>**</w:t>
            </w:r>
            <w:r w:rsidR="00FF75D0" w:rsidRPr="00FF75D0">
              <w:rPr>
                <w:rFonts w:ascii="Arial Narrow" w:hAnsi="Arial Narrow"/>
                <w:b/>
                <w:highlight w:val="yellow"/>
                <w:u w:val="single"/>
              </w:rPr>
              <w:t xml:space="preserve">Name and Email for </w:t>
            </w:r>
            <w:r w:rsidR="00FA6BC7">
              <w:rPr>
                <w:rFonts w:ascii="Arial Narrow" w:hAnsi="Arial Narrow"/>
                <w:b/>
                <w:highlight w:val="yellow"/>
                <w:u w:val="single"/>
              </w:rPr>
              <w:t>every</w:t>
            </w:r>
            <w:r w:rsidR="00FF75D0" w:rsidRPr="00FF75D0">
              <w:rPr>
                <w:rFonts w:ascii="Arial Narrow" w:hAnsi="Arial Narrow"/>
                <w:b/>
                <w:highlight w:val="yellow"/>
                <w:u w:val="single"/>
              </w:rPr>
              <w:t xml:space="preserve"> attendee</w:t>
            </w:r>
          </w:p>
        </w:tc>
        <w:tc>
          <w:tcPr>
            <w:tcW w:w="2839" w:type="dxa"/>
          </w:tcPr>
          <w:p w:rsidR="00DB5650" w:rsidRPr="00E46AA0" w:rsidRDefault="00DB5650" w:rsidP="00483E55">
            <w:pPr>
              <w:spacing w:before="0" w:after="0"/>
              <w:rPr>
                <w:rFonts w:ascii="Arial Narrow" w:hAnsi="Arial Narrow"/>
                <w:b/>
              </w:rPr>
            </w:pPr>
          </w:p>
        </w:tc>
      </w:tr>
      <w:tr w:rsidR="00FF75D0" w:rsidRPr="00E46AA0" w:rsidTr="00FA6BC7">
        <w:trPr>
          <w:trHeight w:val="68"/>
        </w:trPr>
        <w:tc>
          <w:tcPr>
            <w:tcW w:w="11569" w:type="dxa"/>
            <w:gridSpan w:val="2"/>
          </w:tcPr>
          <w:p w:rsidR="00FF75D0" w:rsidRPr="00E46AA0" w:rsidRDefault="00FF75D0" w:rsidP="00FF75D0">
            <w:pPr>
              <w:spacing w:before="0" w:after="0"/>
              <w:rPr>
                <w:rFonts w:ascii="Arial Narrow" w:hAnsi="Arial Narrow"/>
              </w:rPr>
            </w:pPr>
          </w:p>
        </w:tc>
      </w:tr>
    </w:tbl>
    <w:p w:rsidR="00856E81" w:rsidRPr="004B7B9B" w:rsidRDefault="00856E81" w:rsidP="00594C82">
      <w:pPr>
        <w:rPr>
          <w:rStyle w:val="Emphasis"/>
          <w:rFonts w:ascii="Arial Narrow" w:hAnsi="Arial Narrow"/>
        </w:rPr>
      </w:pPr>
      <w:r w:rsidRPr="004B7B9B">
        <w:rPr>
          <w:rStyle w:val="Emphasis"/>
          <w:rFonts w:ascii="Arial Narrow" w:hAnsi="Arial Narrow"/>
        </w:rPr>
        <w:t>Event Staff / Speakers</w:t>
      </w:r>
    </w:p>
    <w:p w:rsidR="00A42F17" w:rsidRPr="00E46AA0" w:rsidRDefault="00856E81" w:rsidP="00594C82">
      <w:pPr>
        <w:spacing w:before="0"/>
        <w:rPr>
          <w:rFonts w:ascii="Arial Narrow" w:hAnsi="Arial Narrow"/>
        </w:rPr>
      </w:pPr>
      <w:r w:rsidRPr="00E46AA0">
        <w:rPr>
          <w:rFonts w:ascii="Arial Narrow" w:hAnsi="Arial Narrow"/>
        </w:rPr>
        <w:t>Please list any event staff or speakers that should be in the loop of communication for this event.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80"/>
        <w:gridCol w:w="5420"/>
      </w:tblGrid>
      <w:tr w:rsidR="00A42F17" w:rsidRPr="00E46AA0" w:rsidTr="004B7B9B">
        <w:tc>
          <w:tcPr>
            <w:tcW w:w="538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Name: </w:t>
            </w:r>
            <w:r w:rsidR="001D5948" w:rsidRPr="00E46AA0">
              <w:rPr>
                <w:rFonts w:ascii="Arial Narrow" w:hAnsi="Arial Narrow"/>
                <w:u w:val="single"/>
              </w:rPr>
              <w:t>Brenda Foskey</w:t>
            </w:r>
          </w:p>
        </w:tc>
        <w:tc>
          <w:tcPr>
            <w:tcW w:w="542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Email Address: </w:t>
            </w:r>
            <w:r w:rsidR="001D5948" w:rsidRPr="00E46AA0">
              <w:rPr>
                <w:rFonts w:ascii="Arial Narrow" w:hAnsi="Arial Narrow"/>
                <w:u w:val="single"/>
              </w:rPr>
              <w:t>men@penflorida.org</w:t>
            </w:r>
          </w:p>
        </w:tc>
      </w:tr>
      <w:tr w:rsidR="00A42F17" w:rsidRPr="00E46AA0" w:rsidTr="004B7B9B">
        <w:tc>
          <w:tcPr>
            <w:tcW w:w="538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Name: </w:t>
            </w:r>
            <w:r w:rsidR="001D5948" w:rsidRPr="00E46AA0">
              <w:rPr>
                <w:rFonts w:ascii="Arial Narrow" w:hAnsi="Arial Narrow"/>
                <w:u w:val="single"/>
              </w:rPr>
              <w:t>Shirley Sharpe</w:t>
            </w:r>
          </w:p>
        </w:tc>
        <w:tc>
          <w:tcPr>
            <w:tcW w:w="542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Email Address: </w:t>
            </w:r>
            <w:r w:rsidR="001D5948" w:rsidRPr="00E46AA0">
              <w:rPr>
                <w:rFonts w:ascii="Arial Narrow" w:hAnsi="Arial Narrow"/>
                <w:u w:val="single"/>
              </w:rPr>
              <w:t>ssharpe@penflorida.org</w:t>
            </w:r>
          </w:p>
        </w:tc>
      </w:tr>
      <w:tr w:rsidR="00A42F17" w:rsidRPr="00E46AA0" w:rsidTr="004B7B9B">
        <w:tc>
          <w:tcPr>
            <w:tcW w:w="538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Name: </w:t>
            </w:r>
            <w:r w:rsidR="001D5948" w:rsidRPr="00E46AA0">
              <w:rPr>
                <w:rFonts w:ascii="Arial Narrow" w:hAnsi="Arial Narrow"/>
                <w:u w:val="single"/>
              </w:rPr>
              <w:t>Michael Burroughs</w:t>
            </w:r>
          </w:p>
        </w:tc>
        <w:tc>
          <w:tcPr>
            <w:tcW w:w="5420" w:type="dxa"/>
          </w:tcPr>
          <w:p w:rsidR="00A42F17" w:rsidRPr="00E46AA0" w:rsidRDefault="00A42F17" w:rsidP="001D5948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Email Address: </w:t>
            </w:r>
            <w:r w:rsidR="001D5948" w:rsidRPr="00E46AA0">
              <w:rPr>
                <w:rFonts w:ascii="Arial Narrow" w:hAnsi="Arial Narrow"/>
                <w:u w:val="single"/>
              </w:rPr>
              <w:t>mburroughs@penflorida.org</w:t>
            </w:r>
          </w:p>
        </w:tc>
      </w:tr>
    </w:tbl>
    <w:p w:rsidR="00856E81" w:rsidRPr="00E46AA0" w:rsidRDefault="00856E81" w:rsidP="00594C82">
      <w:pPr>
        <w:rPr>
          <w:rStyle w:val="Emphasis"/>
          <w:rFonts w:ascii="Arial Narrow" w:hAnsi="Arial Narrow"/>
        </w:rPr>
      </w:pPr>
      <w:r w:rsidRPr="00E46AA0">
        <w:rPr>
          <w:rStyle w:val="Emphasis"/>
          <w:rFonts w:ascii="Arial Narrow" w:hAnsi="Arial Narrow"/>
        </w:rPr>
        <w:t>Email Confirmation</w:t>
      </w:r>
    </w:p>
    <w:p w:rsidR="00DB5650" w:rsidRPr="00E46AA0" w:rsidRDefault="00856E81" w:rsidP="00594C82">
      <w:pPr>
        <w:rPr>
          <w:rFonts w:ascii="Arial Narrow" w:hAnsi="Arial Narrow"/>
        </w:rPr>
      </w:pPr>
      <w:r w:rsidRPr="00E46AA0">
        <w:rPr>
          <w:rFonts w:ascii="Arial Narrow" w:hAnsi="Arial Narrow"/>
        </w:rPr>
        <w:t>An email is sent to each regist</w:t>
      </w:r>
      <w:r w:rsidR="00594C82" w:rsidRPr="00E46AA0">
        <w:rPr>
          <w:rFonts w:ascii="Arial Narrow" w:hAnsi="Arial Narrow"/>
        </w:rPr>
        <w:t>rant upon receipt of payment. You have the option to automatically send a personalized greeting.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3"/>
        <w:gridCol w:w="5167"/>
      </w:tblGrid>
      <w:tr w:rsidR="00DB5650" w:rsidRPr="00E46AA0" w:rsidTr="00EC4444">
        <w:tc>
          <w:tcPr>
            <w:tcW w:w="5778" w:type="dxa"/>
            <w:vAlign w:val="center"/>
          </w:tcPr>
          <w:p w:rsidR="00DB5650" w:rsidRPr="00E46AA0" w:rsidRDefault="00DB5650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Would you like to send confirmation emails for this event?</w:t>
            </w:r>
          </w:p>
        </w:tc>
        <w:tc>
          <w:tcPr>
            <w:tcW w:w="5238" w:type="dxa"/>
            <w:vAlign w:val="bottom"/>
          </w:tcPr>
          <w:p w:rsidR="00DB5650" w:rsidRPr="00E46AA0" w:rsidRDefault="00557055" w:rsidP="00032152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DB5650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7"/>
            <w:r w:rsidR="00DB5650" w:rsidRPr="00E46AA0">
              <w:rPr>
                <w:rFonts w:ascii="Arial Narrow" w:hAnsi="Arial Narrow"/>
              </w:rPr>
              <w:t xml:space="preserve"> No     </w:t>
            </w:r>
            <w:bookmarkStart w:id="18" w:name="Check16"/>
            <w:r w:rsidRPr="00E46AA0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2152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bookmarkEnd w:id="18"/>
            <w:r w:rsidR="00DB5650" w:rsidRPr="00E46AA0">
              <w:rPr>
                <w:rFonts w:ascii="Arial Narrow" w:hAnsi="Arial Narrow"/>
              </w:rPr>
              <w:t>Yes</w:t>
            </w:r>
          </w:p>
        </w:tc>
      </w:tr>
      <w:tr w:rsidR="00DB5650" w:rsidRPr="00E46AA0" w:rsidTr="00EC4444">
        <w:tc>
          <w:tcPr>
            <w:tcW w:w="5778" w:type="dxa"/>
            <w:vAlign w:val="center"/>
          </w:tcPr>
          <w:p w:rsidR="00DB5650" w:rsidRPr="00E46AA0" w:rsidRDefault="00DB5650" w:rsidP="00EC4444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 xml:space="preserve">Use </w:t>
            </w:r>
            <w:r w:rsidR="00594C82" w:rsidRPr="00E46AA0">
              <w:rPr>
                <w:rFonts w:ascii="Arial Narrow" w:hAnsi="Arial Narrow"/>
              </w:rPr>
              <w:t>our standard</w:t>
            </w:r>
            <w:r w:rsidRPr="00E46AA0">
              <w:rPr>
                <w:rFonts w:ascii="Arial Narrow" w:hAnsi="Arial Narrow"/>
              </w:rPr>
              <w:t xml:space="preserve"> email</w:t>
            </w:r>
            <w:r w:rsidR="00594C82" w:rsidRPr="00E46AA0">
              <w:rPr>
                <w:rFonts w:ascii="Arial Narrow" w:hAnsi="Arial Narrow"/>
              </w:rPr>
              <w:t xml:space="preserve"> with event details?</w:t>
            </w:r>
          </w:p>
        </w:tc>
        <w:tc>
          <w:tcPr>
            <w:tcW w:w="5238" w:type="dxa"/>
            <w:vAlign w:val="bottom"/>
          </w:tcPr>
          <w:p w:rsidR="00DB5650" w:rsidRPr="00E46AA0" w:rsidRDefault="00557055" w:rsidP="00C94F2A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C82" w:rsidRPr="00E46AA0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Pr="00E46AA0">
              <w:rPr>
                <w:rFonts w:ascii="Arial Narrow" w:hAnsi="Arial Narrow"/>
              </w:rPr>
              <w:fldChar w:fldCharType="end"/>
            </w:r>
            <w:r w:rsidR="00594C82" w:rsidRPr="00E46AA0">
              <w:rPr>
                <w:rFonts w:ascii="Arial Narrow" w:hAnsi="Arial Narrow"/>
              </w:rPr>
              <w:t xml:space="preserve"> No     </w:t>
            </w:r>
            <w:r w:rsidR="00C94F2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2A">
              <w:rPr>
                <w:rFonts w:ascii="Arial Narrow" w:hAnsi="Arial Narrow"/>
              </w:rPr>
              <w:instrText xml:space="preserve"> FORMCHECKBOX </w:instrText>
            </w:r>
            <w:r w:rsidR="009F5724">
              <w:rPr>
                <w:rFonts w:ascii="Arial Narrow" w:hAnsi="Arial Narrow"/>
              </w:rPr>
            </w:r>
            <w:r w:rsidR="009F5724">
              <w:rPr>
                <w:rFonts w:ascii="Arial Narrow" w:hAnsi="Arial Narrow"/>
              </w:rPr>
              <w:fldChar w:fldCharType="separate"/>
            </w:r>
            <w:r w:rsidR="00C94F2A">
              <w:rPr>
                <w:rFonts w:ascii="Arial Narrow" w:hAnsi="Arial Narrow"/>
              </w:rPr>
              <w:fldChar w:fldCharType="end"/>
            </w:r>
            <w:r w:rsidR="00594C82" w:rsidRPr="00E46AA0">
              <w:rPr>
                <w:rFonts w:ascii="Arial Narrow" w:hAnsi="Arial Narrow"/>
              </w:rPr>
              <w:t>Yes</w:t>
            </w:r>
          </w:p>
        </w:tc>
      </w:tr>
      <w:tr w:rsidR="00DB5650" w:rsidRPr="00E46AA0" w:rsidTr="00A04AE7">
        <w:tc>
          <w:tcPr>
            <w:tcW w:w="5778" w:type="dxa"/>
            <w:vAlign w:val="bottom"/>
          </w:tcPr>
          <w:p w:rsidR="00DB5650" w:rsidRPr="00E46AA0" w:rsidRDefault="00DB5650" w:rsidP="00774609">
            <w:pPr>
              <w:spacing w:before="0" w:after="0"/>
              <w:jc w:val="right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t>Create a custom email</w:t>
            </w:r>
            <w:r w:rsidR="00594C82" w:rsidRPr="00E46AA0">
              <w:rPr>
                <w:rFonts w:ascii="Arial Narrow" w:hAnsi="Arial Narrow"/>
              </w:rPr>
              <w:t xml:space="preserve"> by typing in the text here</w:t>
            </w:r>
            <w:r w:rsidRPr="00E46AA0">
              <w:rPr>
                <w:rFonts w:ascii="Arial Narrow" w:hAnsi="Arial Narrow"/>
              </w:rPr>
              <w:t>: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C94F2A" w:rsidRDefault="00F049AA" w:rsidP="00C94F2A">
            <w:pPr>
              <w:spacing w:before="0" w:after="0"/>
              <w:rPr>
                <w:rFonts w:ascii="Arial Narrow" w:hAnsi="Arial Narrow"/>
                <w:b/>
              </w:rPr>
            </w:pPr>
            <w:r w:rsidRPr="00F049AA">
              <w:rPr>
                <w:rFonts w:ascii="Arial Narrow" w:hAnsi="Arial Narrow"/>
                <w:b/>
              </w:rPr>
              <w:t xml:space="preserve">This is your registration receipt </w:t>
            </w:r>
            <w:r w:rsidR="00C94F2A">
              <w:rPr>
                <w:rFonts w:ascii="Arial Narrow" w:hAnsi="Arial Narrow"/>
                <w:b/>
              </w:rPr>
              <w:t xml:space="preserve">for </w:t>
            </w:r>
            <w:r w:rsidRPr="00F049AA">
              <w:rPr>
                <w:rFonts w:ascii="Arial Narrow" w:hAnsi="Arial Narrow"/>
                <w:b/>
              </w:rPr>
              <w:t>the November 9, 2019</w:t>
            </w:r>
            <w:r w:rsidR="00C94F2A">
              <w:rPr>
                <w:rFonts w:ascii="Arial Narrow" w:hAnsi="Arial Narrow"/>
                <w:b/>
              </w:rPr>
              <w:t>,</w:t>
            </w:r>
            <w:r w:rsidRPr="00F049AA">
              <w:rPr>
                <w:rFonts w:ascii="Arial Narrow" w:hAnsi="Arial Narrow"/>
                <w:b/>
              </w:rPr>
              <w:t xml:space="preserve"> D</w:t>
            </w:r>
            <w:r w:rsidR="00C94F2A">
              <w:rPr>
                <w:rFonts w:ascii="Arial Narrow" w:hAnsi="Arial Narrow"/>
                <w:b/>
              </w:rPr>
              <w:t>eep S</w:t>
            </w:r>
            <w:r>
              <w:rPr>
                <w:rFonts w:ascii="Arial Narrow" w:hAnsi="Arial Narrow"/>
                <w:b/>
              </w:rPr>
              <w:t>ea Fishing Trip. It is not</w:t>
            </w:r>
            <w:r w:rsidRPr="00F049AA">
              <w:rPr>
                <w:rFonts w:ascii="Arial Narrow" w:hAnsi="Arial Narrow"/>
                <w:b/>
              </w:rPr>
              <w:t xml:space="preserve"> necessary to bring </w:t>
            </w:r>
            <w:r w:rsidR="001B7DAA">
              <w:rPr>
                <w:rFonts w:ascii="Arial Narrow" w:hAnsi="Arial Narrow"/>
                <w:b/>
              </w:rPr>
              <w:t>the receipt</w:t>
            </w:r>
            <w:r w:rsidRPr="00F049AA">
              <w:rPr>
                <w:rFonts w:ascii="Arial Narrow" w:hAnsi="Arial Narrow"/>
                <w:b/>
              </w:rPr>
              <w:t xml:space="preserve"> with you.</w:t>
            </w:r>
          </w:p>
          <w:p w:rsidR="00DB5650" w:rsidRPr="00E46AA0" w:rsidRDefault="00557055" w:rsidP="00C94F2A">
            <w:pPr>
              <w:spacing w:before="0" w:after="0"/>
              <w:rPr>
                <w:rFonts w:ascii="Arial Narrow" w:hAnsi="Arial Narrow"/>
              </w:rPr>
            </w:pP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  <w:r w:rsidRPr="00E46AA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04AE7" w:rsidRPr="00E46AA0">
              <w:rPr>
                <w:rFonts w:ascii="Arial Narrow" w:hAnsi="Arial Narrow"/>
              </w:rPr>
              <w:instrText xml:space="preserve"> FORMTEXT </w:instrText>
            </w:r>
            <w:r w:rsidRPr="00E46AA0">
              <w:rPr>
                <w:rFonts w:ascii="Arial Narrow" w:hAnsi="Arial Narrow"/>
              </w:rPr>
            </w:r>
            <w:r w:rsidRPr="00E46AA0">
              <w:rPr>
                <w:rFonts w:ascii="Arial Narrow" w:hAnsi="Arial Narrow"/>
              </w:rPr>
              <w:fldChar w:fldCharType="separate"/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="00A04AE7" w:rsidRPr="00E46AA0">
              <w:rPr>
                <w:rFonts w:ascii="Arial Narrow" w:hAnsi="Arial Narrow"/>
                <w:noProof/>
              </w:rPr>
              <w:t> </w:t>
            </w:r>
            <w:r w:rsidRPr="00E46AA0">
              <w:rPr>
                <w:rFonts w:ascii="Arial Narrow" w:hAnsi="Arial Narrow"/>
              </w:rPr>
              <w:fldChar w:fldCharType="end"/>
            </w:r>
          </w:p>
        </w:tc>
      </w:tr>
    </w:tbl>
    <w:p w:rsidR="00856E81" w:rsidRPr="00276B2A" w:rsidRDefault="00856E81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12"/>
          <w:szCs w:val="12"/>
        </w:rPr>
      </w:pPr>
    </w:p>
    <w:p w:rsidR="00774609" w:rsidRPr="00E46AA0" w:rsidRDefault="00774609" w:rsidP="00774609">
      <w:pPr>
        <w:pStyle w:val="Heading1"/>
        <w:spacing w:before="0"/>
        <w:rPr>
          <w:rFonts w:ascii="Arial Narrow" w:hAnsi="Arial Narrow"/>
          <w:sz w:val="20"/>
          <w:szCs w:val="20"/>
        </w:rPr>
      </w:pPr>
      <w:r w:rsidRPr="00E46AA0">
        <w:rPr>
          <w:rFonts w:ascii="Arial Narrow" w:hAnsi="Arial Narrow"/>
          <w:sz w:val="20"/>
          <w:szCs w:val="20"/>
        </w:rPr>
        <w:t>Media Information</w:t>
      </w:r>
    </w:p>
    <w:p w:rsidR="00774609" w:rsidRPr="00E46AA0" w:rsidRDefault="00774609" w:rsidP="00774609">
      <w:pPr>
        <w:rPr>
          <w:rFonts w:ascii="Arial Narrow" w:hAnsi="Arial Narrow"/>
        </w:rPr>
      </w:pPr>
      <w:r w:rsidRPr="00E46AA0">
        <w:rPr>
          <w:rFonts w:ascii="Arial Narrow" w:hAnsi="Arial Narrow"/>
        </w:rPr>
        <w:t xml:space="preserve">If you have a graphic for your event, please send it directly to </w:t>
      </w:r>
      <w:hyperlink r:id="rId10" w:history="1">
        <w:r w:rsidRPr="00E46AA0">
          <w:rPr>
            <w:rStyle w:val="Hyperlink"/>
            <w:rFonts w:ascii="Arial Narrow" w:hAnsi="Arial Narrow"/>
          </w:rPr>
          <w:t>mburroughs@penflorida.org</w:t>
        </w:r>
      </w:hyperlink>
      <w:r w:rsidRPr="00E46AA0">
        <w:rPr>
          <w:rFonts w:ascii="Arial Narrow" w:hAnsi="Arial Narrow"/>
        </w:rPr>
        <w:t xml:space="preserve">. If you would like your banner to rotate on the front page of the PFDC homepage, it must look professional, and be exactly </w:t>
      </w:r>
      <w:r w:rsidR="00C94F2A">
        <w:rPr>
          <w:rFonts w:ascii="Arial Narrow" w:hAnsi="Arial Narrow"/>
        </w:rPr>
        <w:t>1100x500</w:t>
      </w:r>
      <w:r w:rsidRPr="00E46AA0">
        <w:rPr>
          <w:rFonts w:ascii="Arial Narrow" w:hAnsi="Arial Narrow"/>
        </w:rPr>
        <w:t xml:space="preserve"> pixels in dimension. All images must be in high-resolution graphics.</w:t>
      </w:r>
    </w:p>
    <w:p w:rsidR="00483E55" w:rsidRPr="00E46AA0" w:rsidRDefault="00C94F2A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  <w:highlight w:val="yellow"/>
        </w:rPr>
      </w:pPr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>The b</w:t>
      </w:r>
      <w:r w:rsidR="003A748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anner </w:t>
      </w:r>
      <w:r w:rsidR="009E4E9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is</w:t>
      </w:r>
      <w:r w:rsidR="003A748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in Dropb</w:t>
      </w:r>
      <w:r w:rsidR="00BD18AD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ox, </w:t>
      </w:r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PFDC </w:t>
      </w:r>
      <w:r w:rsidR="003A5167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Adult</w:t>
      </w:r>
      <w:r w:rsidR="009F5724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Ministries (Burrows)</w:t>
      </w:r>
      <w:bookmarkStart w:id="19" w:name="_GoBack"/>
      <w:bookmarkEnd w:id="19"/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, </w:t>
      </w:r>
      <w:r w:rsidR="003A5167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AM&amp;Men’s </w:t>
      </w:r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>Deep Sea Fishing, 2019</w:t>
      </w:r>
      <w:r w:rsidR="005C0481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</w:t>
      </w:r>
    </w:p>
    <w:p w:rsidR="00774609" w:rsidRDefault="003A7483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  <w:r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Please </w:t>
      </w:r>
      <w:r w:rsidR="00F2411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put </w:t>
      </w:r>
      <w:r w:rsidR="000D12FD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the </w:t>
      </w:r>
      <w:r w:rsidR="00F24113" w:rsidRPr="000D12FD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>banner</w:t>
      </w:r>
      <w:r w:rsidR="00F2411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and all info on both Departments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’</w:t>
      </w:r>
      <w:r w:rsidR="00F2411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pages as well as </w:t>
      </w:r>
      <w:r w:rsidR="000D12FD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on </w:t>
      </w:r>
      <w:r w:rsidR="00F2411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the 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PFDC </w:t>
      </w:r>
      <w:r w:rsidR="00483E55" w:rsidRPr="000D12FD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>Frontpage</w:t>
      </w:r>
      <w:r w:rsidR="00F24113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.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Please make all banners, etc.</w:t>
      </w:r>
      <w:r w:rsidR="000D12FD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(regardless </w:t>
      </w:r>
      <w:r w:rsidR="000D12FD" w:rsidRPr="000D12FD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>of w</w:t>
      </w:r>
      <w:r w:rsidR="000D12FD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>hich department was clicked</w:t>
      </w:r>
      <w:r w:rsidR="001B7DAA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 xml:space="preserve"> -</w:t>
      </w:r>
      <w:r w:rsidR="00483E55" w:rsidRPr="000D12FD">
        <w:rPr>
          <w:rFonts w:ascii="Arial Narrow" w:eastAsia="Times New Roman" w:hAnsi="Arial Narrow"/>
          <w:noProof/>
          <w:color w:val="auto"/>
          <w:sz w:val="20"/>
          <w:szCs w:val="20"/>
          <w:highlight w:val="yellow"/>
        </w:rPr>
        <w:t xml:space="preserve"> send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</w:t>
      </w:r>
      <w:r w:rsidR="00C94F2A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people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</w:t>
      </w:r>
      <w:r w:rsidR="00483E55" w:rsidRPr="00E46AA0">
        <w:rPr>
          <w:rFonts w:ascii="Arial Narrow" w:eastAsia="Times New Roman" w:hAnsi="Arial Narrow"/>
          <w:b/>
          <w:color w:val="auto"/>
          <w:sz w:val="20"/>
          <w:szCs w:val="20"/>
          <w:highlight w:val="yellow"/>
        </w:rPr>
        <w:t>directly</w:t>
      </w:r>
      <w:r w:rsidR="00483E55" w:rsidRPr="00E46AA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to the PFDC event registration module – not to a department page or a PFDC list of events.</w:t>
      </w:r>
    </w:p>
    <w:p w:rsidR="00FF75D0" w:rsidRDefault="00FF75D0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</w:p>
    <w:p w:rsidR="00FF75D0" w:rsidRPr="00FF75D0" w:rsidRDefault="00FF75D0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  <w:highlight w:val="yellow"/>
        </w:rPr>
      </w:pPr>
      <w:r w:rsidRPr="00FA6BC7">
        <w:rPr>
          <w:rFonts w:ascii="Arial Narrow" w:eastAsia="Times New Roman" w:hAnsi="Arial Narrow"/>
          <w:color w:val="auto"/>
          <w:szCs w:val="28"/>
          <w:highlight w:val="yellow"/>
        </w:rPr>
        <w:t>*</w:t>
      </w:r>
      <w:r w:rsidRPr="00FF75D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Michael we want all this information from the person</w:t>
      </w:r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registering</w:t>
      </w:r>
      <w:r w:rsidRPr="00FF75D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individually or registering a group.</w:t>
      </w:r>
    </w:p>
    <w:p w:rsidR="00FF75D0" w:rsidRDefault="00FF75D0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  <w:r w:rsidRPr="00FA6BC7">
        <w:rPr>
          <w:rFonts w:ascii="Arial Narrow" w:eastAsia="Times New Roman" w:hAnsi="Arial Narrow"/>
          <w:color w:val="auto"/>
          <w:szCs w:val="28"/>
          <w:highlight w:val="yellow"/>
        </w:rPr>
        <w:t>**</w:t>
      </w:r>
      <w:r w:rsidRPr="00FF75D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I need the additional</w:t>
      </w:r>
      <w:r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information for</w:t>
      </w:r>
      <w:r w:rsidRPr="00FF75D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 </w:t>
      </w:r>
      <w:r w:rsidR="00C94F2A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all </w:t>
      </w:r>
      <w:r w:rsidR="005C0481">
        <w:rPr>
          <w:rFonts w:ascii="Arial Narrow" w:eastAsia="Times New Roman" w:hAnsi="Arial Narrow"/>
          <w:color w:val="auto"/>
          <w:sz w:val="20"/>
          <w:szCs w:val="20"/>
          <w:highlight w:val="yellow"/>
        </w:rPr>
        <w:t xml:space="preserve">other </w:t>
      </w:r>
      <w:r w:rsidRPr="00FF75D0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participants on the same registration form.</w:t>
      </w:r>
    </w:p>
    <w:p w:rsidR="005C0481" w:rsidRDefault="005C0481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</w:p>
    <w:p w:rsidR="005C0481" w:rsidRPr="00E46AA0" w:rsidRDefault="005C0481" w:rsidP="00594C82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  <w:r w:rsidRPr="005C0481">
        <w:rPr>
          <w:rFonts w:ascii="Arial Narrow" w:eastAsia="Times New Roman" w:hAnsi="Arial Narrow"/>
          <w:color w:val="auto"/>
          <w:sz w:val="20"/>
          <w:szCs w:val="20"/>
          <w:highlight w:val="yellow"/>
        </w:rPr>
        <w:t>Please send me the registration URL.</w:t>
      </w:r>
    </w:p>
    <w:p w:rsidR="005C0481" w:rsidRPr="00E46AA0" w:rsidRDefault="005C0481">
      <w:pPr>
        <w:pStyle w:val="Body2"/>
        <w:spacing w:before="0" w:after="0"/>
        <w:rPr>
          <w:rFonts w:ascii="Arial Narrow" w:eastAsia="Times New Roman" w:hAnsi="Arial Narrow"/>
          <w:color w:val="auto"/>
          <w:sz w:val="20"/>
          <w:szCs w:val="20"/>
        </w:rPr>
      </w:pPr>
    </w:p>
    <w:sectPr w:rsidR="005C0481" w:rsidRPr="00E46AA0" w:rsidSect="0028691A">
      <w:pgSz w:w="12240" w:h="15840"/>
      <w:pgMar w:top="720" w:right="720" w:bottom="4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jAwszAxMTSzsDRW0lEKTi0uzszPAykwrwUApa7LHywAAAA="/>
  </w:docVars>
  <w:rsids>
    <w:rsidRoot w:val="00856E81"/>
    <w:rsid w:val="00032152"/>
    <w:rsid w:val="0007171D"/>
    <w:rsid w:val="000D12FD"/>
    <w:rsid w:val="0016688D"/>
    <w:rsid w:val="0018100F"/>
    <w:rsid w:val="001844FB"/>
    <w:rsid w:val="00187AE8"/>
    <w:rsid w:val="001A3209"/>
    <w:rsid w:val="001B7DAA"/>
    <w:rsid w:val="001D5948"/>
    <w:rsid w:val="0020072B"/>
    <w:rsid w:val="00253B94"/>
    <w:rsid w:val="00276B2A"/>
    <w:rsid w:val="002774D0"/>
    <w:rsid w:val="00284CF6"/>
    <w:rsid w:val="0028691A"/>
    <w:rsid w:val="00303C69"/>
    <w:rsid w:val="00347230"/>
    <w:rsid w:val="00376EB8"/>
    <w:rsid w:val="003A5167"/>
    <w:rsid w:val="003A7483"/>
    <w:rsid w:val="003C1C44"/>
    <w:rsid w:val="003C3457"/>
    <w:rsid w:val="003D705E"/>
    <w:rsid w:val="00430E5B"/>
    <w:rsid w:val="0046643E"/>
    <w:rsid w:val="00483E55"/>
    <w:rsid w:val="004B7B9B"/>
    <w:rsid w:val="004C38EA"/>
    <w:rsid w:val="004D7098"/>
    <w:rsid w:val="00557055"/>
    <w:rsid w:val="00571320"/>
    <w:rsid w:val="00594C82"/>
    <w:rsid w:val="005A7B6F"/>
    <w:rsid w:val="005B0782"/>
    <w:rsid w:val="005B2CA8"/>
    <w:rsid w:val="005C0481"/>
    <w:rsid w:val="00605E9E"/>
    <w:rsid w:val="00672D8A"/>
    <w:rsid w:val="006D6EB0"/>
    <w:rsid w:val="006E183E"/>
    <w:rsid w:val="006E62B1"/>
    <w:rsid w:val="006F20D8"/>
    <w:rsid w:val="00743A4F"/>
    <w:rsid w:val="00774609"/>
    <w:rsid w:val="00781F65"/>
    <w:rsid w:val="007B49CC"/>
    <w:rsid w:val="007C5289"/>
    <w:rsid w:val="008338D7"/>
    <w:rsid w:val="0085616F"/>
    <w:rsid w:val="00856E81"/>
    <w:rsid w:val="00860649"/>
    <w:rsid w:val="008D1C57"/>
    <w:rsid w:val="008D7E41"/>
    <w:rsid w:val="00936822"/>
    <w:rsid w:val="009B41C7"/>
    <w:rsid w:val="009C1528"/>
    <w:rsid w:val="009C374B"/>
    <w:rsid w:val="009E4E95"/>
    <w:rsid w:val="009F5724"/>
    <w:rsid w:val="00A04AE7"/>
    <w:rsid w:val="00A42F17"/>
    <w:rsid w:val="00AB017C"/>
    <w:rsid w:val="00AF4425"/>
    <w:rsid w:val="00AF4BF2"/>
    <w:rsid w:val="00B75169"/>
    <w:rsid w:val="00B97874"/>
    <w:rsid w:val="00BC73F5"/>
    <w:rsid w:val="00BD18AD"/>
    <w:rsid w:val="00C5212B"/>
    <w:rsid w:val="00C94335"/>
    <w:rsid w:val="00C94F2A"/>
    <w:rsid w:val="00CA71F0"/>
    <w:rsid w:val="00CD295B"/>
    <w:rsid w:val="00CE2682"/>
    <w:rsid w:val="00D52CD9"/>
    <w:rsid w:val="00D53578"/>
    <w:rsid w:val="00DB5650"/>
    <w:rsid w:val="00DD3B64"/>
    <w:rsid w:val="00DE1112"/>
    <w:rsid w:val="00E25201"/>
    <w:rsid w:val="00E465E1"/>
    <w:rsid w:val="00E46AA0"/>
    <w:rsid w:val="00EB47B9"/>
    <w:rsid w:val="00EC4444"/>
    <w:rsid w:val="00F049AA"/>
    <w:rsid w:val="00F21114"/>
    <w:rsid w:val="00F24113"/>
    <w:rsid w:val="00F90DB6"/>
    <w:rsid w:val="00FA6BC7"/>
    <w:rsid w:val="00FF7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5:docId w15:val="{72640FDD-6C56-42C4-AE3A-6B8EE18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810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810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1810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810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1810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810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810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810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0">
    <w:name w:val="Unknown 0"/>
    <w:semiHidden/>
    <w:rsid w:val="001A3209"/>
    <w:pPr>
      <w:spacing w:before="80" w:after="180" w:line="288" w:lineRule="auto"/>
    </w:pPr>
    <w:rPr>
      <w:rFonts w:ascii="Baskerville" w:eastAsia="Arial Unicode MS" w:hAnsi="Baskerville"/>
      <w:color w:val="413116"/>
      <w:sz w:val="28"/>
    </w:rPr>
  </w:style>
  <w:style w:type="paragraph" w:customStyle="1" w:styleId="Body2">
    <w:name w:val="Body 2"/>
    <w:rsid w:val="001A3209"/>
    <w:pPr>
      <w:spacing w:line="288" w:lineRule="auto"/>
    </w:pPr>
    <w:rPr>
      <w:rFonts w:ascii="Baskerville" w:eastAsia="Arial Unicode MS" w:hAnsi="Baskerville"/>
      <w:color w:val="413116"/>
      <w:sz w:val="28"/>
    </w:rPr>
  </w:style>
  <w:style w:type="character" w:styleId="Hyperlink">
    <w:name w:val="Hyperlink"/>
    <w:rsid w:val="001A3209"/>
    <w:rPr>
      <w:u w:val="single"/>
    </w:rPr>
  </w:style>
  <w:style w:type="table" w:styleId="TableGrid">
    <w:name w:val="Table Grid"/>
    <w:basedOn w:val="TableNormal"/>
    <w:locked/>
    <w:rsid w:val="00856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00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100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00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00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00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8100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00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0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0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18100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8100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00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810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0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18100F"/>
    <w:rPr>
      <w:b/>
      <w:bCs/>
    </w:rPr>
  </w:style>
  <w:style w:type="character" w:styleId="Emphasis">
    <w:name w:val="Emphasis"/>
    <w:uiPriority w:val="20"/>
    <w:qFormat/>
    <w:locked/>
    <w:rsid w:val="0018100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8100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81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0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0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0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00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8100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8100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8100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8100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810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00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8100F"/>
    <w:rPr>
      <w:sz w:val="20"/>
      <w:szCs w:val="20"/>
    </w:rPr>
  </w:style>
  <w:style w:type="character" w:customStyle="1" w:styleId="phone-800">
    <w:name w:val="phone-800"/>
    <w:basedOn w:val="DefaultParagraphFont"/>
    <w:rsid w:val="00347230"/>
  </w:style>
  <w:style w:type="paragraph" w:styleId="NormalWeb">
    <w:name w:val="Normal (Web)"/>
    <w:basedOn w:val="Normal"/>
    <w:uiPriority w:val="99"/>
    <w:unhideWhenUsed/>
    <w:locked/>
    <w:rsid w:val="002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locked/>
    <w:rsid w:val="00CD29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burroughs@penflorid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B5F70C-0586-48C7-8BB5-45E6E8AE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Coast Christian Center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Roth</dc:creator>
  <cp:lastModifiedBy>Brenda Foskey</cp:lastModifiedBy>
  <cp:revision>4</cp:revision>
  <cp:lastPrinted>2019-06-26T14:19:00Z</cp:lastPrinted>
  <dcterms:created xsi:type="dcterms:W3CDTF">2019-06-26T14:20:00Z</dcterms:created>
  <dcterms:modified xsi:type="dcterms:W3CDTF">2019-06-26T14:53:00Z</dcterms:modified>
</cp:coreProperties>
</file>